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3F93" w14:textId="4272FF81" w:rsidR="00325BE4" w:rsidRDefault="007E43F0" w:rsidP="00325BE4">
      <w:pPr>
        <w:jc w:val="center"/>
      </w:pPr>
      <w:r>
        <w:rPr>
          <w:noProof/>
        </w:rPr>
        <w:drawing>
          <wp:inline distT="0" distB="0" distL="0" distR="0" wp14:anchorId="50C0CDE1" wp14:editId="4455F3B3">
            <wp:extent cx="3188214" cy="490729"/>
            <wp:effectExtent l="0" t="0" r="0" b="5080"/>
            <wp:docPr id="1105847715" name="Picture 2" descr="Blu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47715" name="Picture 2" descr="Blue letters on a black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2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F60F" w14:textId="77777777" w:rsidR="00775A93" w:rsidRDefault="00775A93" w:rsidP="00325BE4">
      <w:pPr>
        <w:jc w:val="center"/>
      </w:pPr>
    </w:p>
    <w:p w14:paraId="54556A35" w14:textId="36459303" w:rsidR="00775A93" w:rsidRPr="00775A93" w:rsidRDefault="00775A93" w:rsidP="00775A93">
      <w:pPr>
        <w:jc w:val="center"/>
        <w:rPr>
          <w:b/>
          <w:bCs/>
          <w:sz w:val="28"/>
          <w:szCs w:val="28"/>
        </w:rPr>
      </w:pPr>
      <w:r w:rsidRPr="00775A93">
        <w:rPr>
          <w:b/>
          <w:bCs/>
          <w:sz w:val="28"/>
          <w:szCs w:val="28"/>
        </w:rPr>
        <w:t>INTERNATIONAL PERSONAL TRAVEL PRE-TRIP NOTIFICATION</w:t>
      </w:r>
    </w:p>
    <w:p w14:paraId="366B069B" w14:textId="77777777" w:rsidR="00775A93" w:rsidRDefault="00775A93" w:rsidP="00775A93">
      <w:pPr>
        <w:jc w:val="center"/>
        <w:rPr>
          <w:b/>
          <w:bCs/>
        </w:rPr>
      </w:pPr>
    </w:p>
    <w:p w14:paraId="26791C0F" w14:textId="6616B183" w:rsidR="008471FB" w:rsidRDefault="001C6BC8" w:rsidP="001C6BC8">
      <w:r>
        <w:t>In order to comply with Texas Governor Abbott’s Executive Order GA-48, t</w:t>
      </w:r>
      <w:r w:rsidR="00775A93">
        <w:t xml:space="preserve">his form </w:t>
      </w:r>
      <w:r>
        <w:t xml:space="preserve">must </w:t>
      </w:r>
      <w:r w:rsidR="00775A93">
        <w:t xml:space="preserve">be completed </w:t>
      </w:r>
      <w:r w:rsidR="00090456">
        <w:t xml:space="preserve">and signed </w:t>
      </w:r>
      <w:r w:rsidR="00775A93">
        <w:t xml:space="preserve">by </w:t>
      </w:r>
      <w:r w:rsidR="008471FB">
        <w:t>Lamar</w:t>
      </w:r>
      <w:r w:rsidR="005A1BB9">
        <w:t xml:space="preserve"> </w:t>
      </w:r>
      <w:r w:rsidR="00300A47">
        <w:t>Institute of Technology</w:t>
      </w:r>
      <w:r w:rsidR="00775A93">
        <w:t xml:space="preserve"> personnel traveling </w:t>
      </w:r>
      <w:r w:rsidR="00D14BFA">
        <w:t xml:space="preserve">on personal time </w:t>
      </w:r>
      <w:r w:rsidR="00775A93">
        <w:t>to countries deemed foreign adversaries</w:t>
      </w:r>
      <w:r w:rsidR="00D14BFA">
        <w:t xml:space="preserve"> </w:t>
      </w:r>
      <w:r w:rsidR="008471FB">
        <w:t xml:space="preserve">on </w:t>
      </w:r>
      <w:r w:rsidR="00D14BFA">
        <w:t>the U.S. Department of Commerce</w:t>
      </w:r>
      <w:r w:rsidR="008471FB">
        <w:t xml:space="preserve"> list under</w:t>
      </w:r>
      <w:r>
        <w:t xml:space="preserve"> </w:t>
      </w:r>
      <w:hyperlink r:id="rId12" w:tgtFrame="_blank" w:history="1">
        <w:r w:rsidRPr="001C6BC8">
          <w:rPr>
            <w:rStyle w:val="Hyperlink"/>
            <w:b/>
            <w:bCs/>
          </w:rPr>
          <w:t>15 C.F.R. § 791.4</w:t>
        </w:r>
      </w:hyperlink>
      <w:r>
        <w:t>.</w:t>
      </w:r>
      <w:r w:rsidR="004908DA">
        <w:t>*</w:t>
      </w:r>
    </w:p>
    <w:p w14:paraId="0B05AD2F" w14:textId="55D51979" w:rsidR="00775A93" w:rsidRDefault="00D14BFA" w:rsidP="00775A93">
      <w:r>
        <w:t xml:space="preserve">This </w:t>
      </w:r>
      <w:r w:rsidR="00090456">
        <w:t xml:space="preserve">completed and signed </w:t>
      </w:r>
      <w:r>
        <w:t xml:space="preserve">form </w:t>
      </w:r>
      <w:r w:rsidR="00090456">
        <w:t>must b</w:t>
      </w:r>
      <w:r>
        <w:t xml:space="preserve">e submitted to </w:t>
      </w:r>
      <w:r w:rsidR="0017579B">
        <w:t>Human Resources</w:t>
      </w:r>
      <w:r w:rsidR="001C6BC8">
        <w:t xml:space="preserve"> no later than 10 </w:t>
      </w:r>
      <w:r w:rsidR="00032D4F">
        <w:t xml:space="preserve">business </w:t>
      </w:r>
      <w:r w:rsidR="001C6BC8">
        <w:t>days prior to the start of the trip. U</w:t>
      </w:r>
      <w:r>
        <w:t>pon returning from the trip, the employee must submit the Internation</w:t>
      </w:r>
      <w:r w:rsidR="001C6BC8">
        <w:t>al</w:t>
      </w:r>
      <w:r>
        <w:t xml:space="preserve"> Personal Travel </w:t>
      </w:r>
      <w:r w:rsidRPr="001C6BC8">
        <w:rPr>
          <w:i/>
          <w:iCs/>
        </w:rPr>
        <w:t>Post-Trip</w:t>
      </w:r>
      <w:r>
        <w:t xml:space="preserve"> </w:t>
      </w:r>
      <w:r w:rsidR="00090456">
        <w:t>Disclosure</w:t>
      </w:r>
      <w:r>
        <w:t xml:space="preserve"> form.</w:t>
      </w:r>
    </w:p>
    <w:p w14:paraId="28FEE8A6" w14:textId="487CCE41" w:rsidR="00430CEB" w:rsidRDefault="00D14BFA" w:rsidP="00775A93">
      <w:r>
        <w:t xml:space="preserve">Please review </w:t>
      </w:r>
      <w:r w:rsidR="00BA3EF0">
        <w:t xml:space="preserve">procedure </w:t>
      </w:r>
      <w:r w:rsidR="00BA3EF0" w:rsidRPr="00BA3EF0">
        <w:rPr>
          <w:b/>
        </w:rPr>
        <w:t>LIT.1.04.13</w:t>
      </w:r>
      <w:r w:rsidR="00BA3EF0">
        <w:t xml:space="preserve"> </w:t>
      </w:r>
      <w:r w:rsidR="00BA3EF0" w:rsidRPr="00BA3EF0">
        <w:rPr>
          <w:b/>
        </w:rPr>
        <w:t>Inter</w:t>
      </w:r>
      <w:r w:rsidR="001C6BC8" w:rsidRPr="005A1BB9">
        <w:rPr>
          <w:b/>
          <w:bCs/>
        </w:rPr>
        <w:t xml:space="preserve">actions </w:t>
      </w:r>
      <w:r w:rsidR="00BA3EF0">
        <w:rPr>
          <w:b/>
          <w:bCs/>
        </w:rPr>
        <w:t>with</w:t>
      </w:r>
      <w:r w:rsidR="001C6BC8" w:rsidRPr="005A1BB9">
        <w:rPr>
          <w:b/>
          <w:bCs/>
        </w:rPr>
        <w:t xml:space="preserve"> Foreign Adversar</w:t>
      </w:r>
      <w:r w:rsidR="00BA3EF0">
        <w:rPr>
          <w:b/>
          <w:bCs/>
        </w:rPr>
        <w:t>ies</w:t>
      </w:r>
      <w:r w:rsidR="001C6BC8">
        <w:t xml:space="preserve"> and </w:t>
      </w:r>
      <w:r w:rsidR="00430CEB">
        <w:t xml:space="preserve">the Governor’s </w:t>
      </w:r>
      <w:r>
        <w:t>Executive Order GA-48 prior to completing this form.</w:t>
      </w:r>
    </w:p>
    <w:p w14:paraId="7E7D536D" w14:textId="7D574DD3" w:rsidR="00D14BFA" w:rsidRDefault="00D14BFA" w:rsidP="00775A93">
      <w:pPr>
        <w:rPr>
          <w:b/>
          <w:bCs/>
        </w:rPr>
      </w:pPr>
      <w:r>
        <w:t xml:space="preserve">Submission of this form satisfies your pre-trip compliance with the GA-48 executive order. </w:t>
      </w:r>
      <w:r w:rsidRPr="00D14BFA">
        <w:rPr>
          <w:b/>
          <w:bCs/>
        </w:rPr>
        <w:t xml:space="preserve">It does not grant you authorization to travel or fulfill any other notification requirements set by the </w:t>
      </w:r>
      <w:r w:rsidR="005A1BB9">
        <w:rPr>
          <w:b/>
          <w:bCs/>
        </w:rPr>
        <w:t>college</w:t>
      </w:r>
      <w:r w:rsidRPr="00D14BFA">
        <w:rPr>
          <w:b/>
          <w:bCs/>
        </w:rPr>
        <w:t xml:space="preserve"> or department.</w:t>
      </w:r>
    </w:p>
    <w:p w14:paraId="79C0ED87" w14:textId="2B9AC0B1" w:rsidR="00D14BFA" w:rsidRDefault="00D14BFA" w:rsidP="00B12C5A">
      <w:pPr>
        <w:pStyle w:val="ListParagraph"/>
        <w:numPr>
          <w:ilvl w:val="0"/>
          <w:numId w:val="1"/>
        </w:num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B212E" wp14:editId="7932E5EC">
                <wp:simplePos x="0" y="0"/>
                <wp:positionH relativeFrom="column">
                  <wp:posOffset>1736073</wp:posOffset>
                </wp:positionH>
                <wp:positionV relativeFrom="paragraph">
                  <wp:posOffset>184150</wp:posOffset>
                </wp:positionV>
                <wp:extent cx="3550508" cy="0"/>
                <wp:effectExtent l="0" t="0" r="0" b="0"/>
                <wp:wrapNone/>
                <wp:docPr id="17878388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904E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4.5pt" to="416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12C5A">
        <w:t xml:space="preserve">Employee’s </w:t>
      </w:r>
      <w:r>
        <w:t xml:space="preserve">Full name: </w:t>
      </w:r>
    </w:p>
    <w:p w14:paraId="39DC660F" w14:textId="28E8A2E7" w:rsidR="00D443F8" w:rsidRDefault="00D443F8" w:rsidP="00D14B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5592A" wp14:editId="378C45DB">
                <wp:simplePos x="0" y="0"/>
                <wp:positionH relativeFrom="column">
                  <wp:posOffset>1558942</wp:posOffset>
                </wp:positionH>
                <wp:positionV relativeFrom="paragraph">
                  <wp:posOffset>132080</wp:posOffset>
                </wp:positionV>
                <wp:extent cx="3739858" cy="8856"/>
                <wp:effectExtent l="0" t="0" r="32385" b="29845"/>
                <wp:wrapNone/>
                <wp:docPr id="3300851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9858" cy="8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4229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5pt,10.4pt" to="41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t>Date of Departure:</w:t>
      </w:r>
    </w:p>
    <w:p w14:paraId="1B749EE5" w14:textId="77777777" w:rsidR="00D443F8" w:rsidRDefault="00D443F8" w:rsidP="00D14B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93791" wp14:editId="06035992">
                <wp:simplePos x="0" y="0"/>
                <wp:positionH relativeFrom="column">
                  <wp:posOffset>1352533</wp:posOffset>
                </wp:positionH>
                <wp:positionV relativeFrom="paragraph">
                  <wp:posOffset>123190</wp:posOffset>
                </wp:positionV>
                <wp:extent cx="3953785" cy="8238"/>
                <wp:effectExtent l="0" t="0" r="27940" b="30480"/>
                <wp:wrapNone/>
                <wp:docPr id="7054893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3785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9B3E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9.7pt" to="417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>Date of Return:</w:t>
      </w:r>
    </w:p>
    <w:p w14:paraId="25EF2331" w14:textId="5586875F" w:rsidR="00D443F8" w:rsidRDefault="00D443F8" w:rsidP="00D14B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3FEB1" wp14:editId="5B0359E1">
                <wp:simplePos x="0" y="0"/>
                <wp:positionH relativeFrom="column">
                  <wp:posOffset>1894222</wp:posOffset>
                </wp:positionH>
                <wp:positionV relativeFrom="paragraph">
                  <wp:posOffset>130810</wp:posOffset>
                </wp:positionV>
                <wp:extent cx="3426941" cy="0"/>
                <wp:effectExtent l="0" t="0" r="0" b="0"/>
                <wp:wrapNone/>
                <wp:docPr id="11442462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6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2E81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0.3pt" to="41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t>Destination Country</w:t>
      </w:r>
      <w:r w:rsidR="00430CEB">
        <w:t>(</w:t>
      </w:r>
      <w:proofErr w:type="spellStart"/>
      <w:r w:rsidR="00430CEB">
        <w:t>ies</w:t>
      </w:r>
      <w:proofErr w:type="spellEnd"/>
      <w:r w:rsidR="00430CEB">
        <w:t>)</w:t>
      </w:r>
      <w:r>
        <w:t>:</w:t>
      </w:r>
    </w:p>
    <w:p w14:paraId="1C97CEAB" w14:textId="2AF16DFB" w:rsidR="00B12C5A" w:rsidRDefault="00B12C5A" w:rsidP="00D14BFA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6381B" wp14:editId="38D0E0FB">
                <wp:simplePos x="0" y="0"/>
                <wp:positionH relativeFrom="column">
                  <wp:posOffset>1614616</wp:posOffset>
                </wp:positionH>
                <wp:positionV relativeFrom="paragraph">
                  <wp:posOffset>132852</wp:posOffset>
                </wp:positionV>
                <wp:extent cx="3641125" cy="0"/>
                <wp:effectExtent l="0" t="0" r="0" b="0"/>
                <wp:wrapNone/>
                <wp:docPr id="9900692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ED1C3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10.45pt" to="413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t xml:space="preserve">Purpose(s) of travel: </w:t>
      </w:r>
    </w:p>
    <w:p w14:paraId="5F417C74" w14:textId="77777777" w:rsidR="00D443F8" w:rsidRDefault="00D443F8" w:rsidP="00D443F8"/>
    <w:p w14:paraId="1983C966" w14:textId="176D1C0E" w:rsidR="00D443F8" w:rsidRDefault="00D443F8" w:rsidP="00D443F8">
      <w:pPr>
        <w:pStyle w:val="ListParagraph"/>
        <w:numPr>
          <w:ilvl w:val="0"/>
          <w:numId w:val="2"/>
        </w:numPr>
        <w:ind w:left="360"/>
      </w:pPr>
      <w:r>
        <w:t xml:space="preserve">I have reviewed </w:t>
      </w:r>
      <w:r w:rsidR="00125601">
        <w:t>Procedure LIT.1.04.13</w:t>
      </w:r>
      <w:r>
        <w:t xml:space="preserve"> and </w:t>
      </w:r>
      <w:r w:rsidR="00430CEB">
        <w:t xml:space="preserve">the governor’s </w:t>
      </w:r>
      <w:r>
        <w:t>Executive Order GA-48.</w:t>
      </w:r>
    </w:p>
    <w:p w14:paraId="40AE4545" w14:textId="7056E1E5" w:rsidR="000A0246" w:rsidRDefault="000A0246" w:rsidP="00D443F8">
      <w:pPr>
        <w:pStyle w:val="ListParagraph"/>
        <w:numPr>
          <w:ilvl w:val="0"/>
          <w:numId w:val="2"/>
        </w:numPr>
        <w:ind w:left="360"/>
      </w:pPr>
      <w:r>
        <w:t xml:space="preserve">I will not take any </w:t>
      </w:r>
      <w:r w:rsidR="005A1BB9">
        <w:t>college</w:t>
      </w:r>
      <w:r>
        <w:t xml:space="preserve"> digital materials or devices</w:t>
      </w:r>
      <w:r w:rsidR="00B12C5A">
        <w:t xml:space="preserve"> on this trip</w:t>
      </w:r>
      <w:r>
        <w:t>.</w:t>
      </w:r>
    </w:p>
    <w:p w14:paraId="0E670599" w14:textId="5222E9EE" w:rsidR="00D443F8" w:rsidRDefault="00D443F8" w:rsidP="00D443F8">
      <w:pPr>
        <w:pStyle w:val="ListParagraph"/>
        <w:numPr>
          <w:ilvl w:val="0"/>
          <w:numId w:val="2"/>
        </w:numPr>
        <w:ind w:left="360"/>
      </w:pPr>
      <w:r>
        <w:t xml:space="preserve">I understand that I must complete a post-travel </w:t>
      </w:r>
      <w:r w:rsidR="00090456">
        <w:t>disclosure form</w:t>
      </w:r>
      <w:r>
        <w:t xml:space="preserve"> </w:t>
      </w:r>
      <w:r w:rsidR="00090456">
        <w:t xml:space="preserve">within 10 days of </w:t>
      </w:r>
      <w:r>
        <w:t>my return.</w:t>
      </w:r>
    </w:p>
    <w:p w14:paraId="36F3BA44" w14:textId="29919E61" w:rsidR="00D14BFA" w:rsidRDefault="00D443F8" w:rsidP="00D443F8">
      <w:pPr>
        <w:pStyle w:val="ListParagraph"/>
        <w:numPr>
          <w:ilvl w:val="0"/>
          <w:numId w:val="2"/>
        </w:numPr>
        <w:ind w:left="360"/>
      </w:pPr>
      <w:r>
        <w:t>I attest the above to be true and correct</w:t>
      </w:r>
      <w:r w:rsidR="004908DA">
        <w:t xml:space="preserve">. </w:t>
      </w:r>
    </w:p>
    <w:p w14:paraId="3A1B712B" w14:textId="7BD75214" w:rsidR="00D8633E" w:rsidRDefault="00D8633E" w:rsidP="00D8633E"/>
    <w:p w14:paraId="6BC47989" w14:textId="0E74B6BD" w:rsidR="00D8633E" w:rsidRDefault="00D8633E" w:rsidP="00D8633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D19E4" wp14:editId="3D7F0AEE">
                <wp:simplePos x="0" y="0"/>
                <wp:positionH relativeFrom="page">
                  <wp:posOffset>4991666</wp:posOffset>
                </wp:positionH>
                <wp:positionV relativeFrom="paragraph">
                  <wp:posOffset>276105</wp:posOffset>
                </wp:positionV>
                <wp:extent cx="1293341" cy="8238"/>
                <wp:effectExtent l="0" t="0" r="21590" b="30480"/>
                <wp:wrapNone/>
                <wp:docPr id="2586852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341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8CFF8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3.05pt,21.75pt" to="494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C0771" wp14:editId="68E3D90C">
                <wp:simplePos x="0" y="0"/>
                <wp:positionH relativeFrom="margin">
                  <wp:align>left</wp:align>
                </wp:positionH>
                <wp:positionV relativeFrom="paragraph">
                  <wp:posOffset>276242</wp:posOffset>
                </wp:positionV>
                <wp:extent cx="2973859" cy="8238"/>
                <wp:effectExtent l="0" t="0" r="36195" b="30480"/>
                <wp:wrapNone/>
                <wp:docPr id="13007314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859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C765B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75pt" to="234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1B1B1D3" w14:textId="4A76A1B5" w:rsidR="00D8633E" w:rsidRDefault="00D8633E" w:rsidP="00D8633E"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79B">
        <w:tab/>
      </w:r>
      <w:r>
        <w:t>Date</w:t>
      </w:r>
    </w:p>
    <w:p w14:paraId="518574E1" w14:textId="0920D9BD" w:rsidR="00D8633E" w:rsidRDefault="00D8633E" w:rsidP="00D8633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AA68E" wp14:editId="26C020B4">
                <wp:simplePos x="0" y="0"/>
                <wp:positionH relativeFrom="page">
                  <wp:posOffset>5008605</wp:posOffset>
                </wp:positionH>
                <wp:positionV relativeFrom="paragraph">
                  <wp:posOffset>243926</wp:posOffset>
                </wp:positionV>
                <wp:extent cx="1293341" cy="8238"/>
                <wp:effectExtent l="0" t="0" r="21590" b="30480"/>
                <wp:wrapNone/>
                <wp:docPr id="5355081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341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7F9FD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4.4pt,19.2pt" to="496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787B8662" w14:textId="3981FA93" w:rsidR="00D8633E" w:rsidRPr="00D14BFA" w:rsidRDefault="00D8633E" w:rsidP="00D8633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D763E" wp14:editId="0B2E27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73859" cy="8238"/>
                <wp:effectExtent l="0" t="0" r="36195" b="30480"/>
                <wp:wrapNone/>
                <wp:docPr id="2593579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859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CE079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23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7579B">
        <w:t>Human Resources Signature</w:t>
      </w:r>
      <w:r w:rsidR="0017579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BC5AD8E" w14:textId="77777777" w:rsidR="00775A93" w:rsidRDefault="00775A93" w:rsidP="00775A93"/>
    <w:p w14:paraId="206C3213" w14:textId="332E1C48" w:rsidR="009D0273" w:rsidRPr="004908DA" w:rsidRDefault="004908DA" w:rsidP="004908DA">
      <w:pPr>
        <w:rPr>
          <w:sz w:val="18"/>
          <w:szCs w:val="18"/>
        </w:rPr>
      </w:pPr>
      <w:r w:rsidRPr="004908DA">
        <w:rPr>
          <w:sz w:val="18"/>
          <w:szCs w:val="18"/>
        </w:rPr>
        <w:t>*</w:t>
      </w:r>
      <w:r w:rsidR="00430CEB" w:rsidRPr="004908DA">
        <w:rPr>
          <w:sz w:val="18"/>
          <w:szCs w:val="18"/>
        </w:rPr>
        <w:t>As of the effective date of this policy, foreign adversaries include the People’s Republic of China, including the Hong Kong Special Administrative Region (China); the Republic of Cuba (Cuba); the Islamic Republic of Iran (Iran); the Democratic People’s Republic of Korea (North Korea); the Russian Federation (Russia); and Venezuelan politician Nicolás Maduro (Maduro Regime).</w:t>
      </w:r>
      <w:r w:rsidRPr="004908DA">
        <w:rPr>
          <w:sz w:val="18"/>
          <w:szCs w:val="18"/>
        </w:rPr>
        <w:tab/>
      </w:r>
      <w:r w:rsidRPr="004908DA">
        <w:rPr>
          <w:sz w:val="18"/>
          <w:szCs w:val="18"/>
        </w:rPr>
        <w:tab/>
      </w:r>
      <w:r w:rsidRPr="004908DA">
        <w:rPr>
          <w:sz w:val="18"/>
          <w:szCs w:val="18"/>
        </w:rPr>
        <w:tab/>
      </w:r>
    </w:p>
    <w:sectPr w:rsidR="009D0273" w:rsidRPr="004908DA" w:rsidSect="000904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5456" w14:textId="77777777" w:rsidR="00DF5128" w:rsidRDefault="00DF5128" w:rsidP="004908DA">
      <w:pPr>
        <w:spacing w:after="0" w:line="240" w:lineRule="auto"/>
      </w:pPr>
      <w:r>
        <w:separator/>
      </w:r>
    </w:p>
  </w:endnote>
  <w:endnote w:type="continuationSeparator" w:id="0">
    <w:p w14:paraId="127ADFF1" w14:textId="77777777" w:rsidR="00DF5128" w:rsidRDefault="00DF5128" w:rsidP="0049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9F0C" w14:textId="77777777" w:rsidR="004908DA" w:rsidRDefault="00490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FFC8" w14:textId="77777777" w:rsidR="004908DA" w:rsidRDefault="004908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D3FAE" w14:textId="77777777" w:rsidR="004908DA" w:rsidRDefault="00490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431B" w14:textId="77777777" w:rsidR="00DF5128" w:rsidRDefault="00DF5128" w:rsidP="004908DA">
      <w:pPr>
        <w:spacing w:after="0" w:line="240" w:lineRule="auto"/>
      </w:pPr>
      <w:r>
        <w:separator/>
      </w:r>
    </w:p>
  </w:footnote>
  <w:footnote w:type="continuationSeparator" w:id="0">
    <w:p w14:paraId="37316C55" w14:textId="77777777" w:rsidR="00DF5128" w:rsidRDefault="00DF5128" w:rsidP="0049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9C7E" w14:textId="77777777" w:rsidR="004908DA" w:rsidRDefault="00490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34C" w14:textId="447964C6" w:rsidR="004908DA" w:rsidRDefault="00490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4C66" w14:textId="77777777" w:rsidR="004908DA" w:rsidRDefault="00490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2A56"/>
    <w:multiLevelType w:val="hybridMultilevel"/>
    <w:tmpl w:val="E174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C81"/>
    <w:multiLevelType w:val="hybridMultilevel"/>
    <w:tmpl w:val="51BAAEE4"/>
    <w:lvl w:ilvl="0" w:tplc="2C1CBD7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1424525">
    <w:abstractNumId w:val="0"/>
  </w:num>
  <w:num w:numId="2" w16cid:durableId="63846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3"/>
    <w:rsid w:val="00032D4F"/>
    <w:rsid w:val="00090456"/>
    <w:rsid w:val="000A0246"/>
    <w:rsid w:val="00125601"/>
    <w:rsid w:val="00134831"/>
    <w:rsid w:val="0017579B"/>
    <w:rsid w:val="001C6BC8"/>
    <w:rsid w:val="001D443C"/>
    <w:rsid w:val="00300A47"/>
    <w:rsid w:val="00325BE4"/>
    <w:rsid w:val="00430CEB"/>
    <w:rsid w:val="004908DA"/>
    <w:rsid w:val="00537480"/>
    <w:rsid w:val="00546B36"/>
    <w:rsid w:val="005A1BB9"/>
    <w:rsid w:val="006978CA"/>
    <w:rsid w:val="00775A93"/>
    <w:rsid w:val="007E43F0"/>
    <w:rsid w:val="008471FB"/>
    <w:rsid w:val="008C29F8"/>
    <w:rsid w:val="009000C7"/>
    <w:rsid w:val="00983222"/>
    <w:rsid w:val="009B310B"/>
    <w:rsid w:val="009D0273"/>
    <w:rsid w:val="00A15407"/>
    <w:rsid w:val="00A4722B"/>
    <w:rsid w:val="00A75767"/>
    <w:rsid w:val="00B12C5A"/>
    <w:rsid w:val="00B47B94"/>
    <w:rsid w:val="00BA3EF0"/>
    <w:rsid w:val="00D14BFA"/>
    <w:rsid w:val="00D443F8"/>
    <w:rsid w:val="00D57EBE"/>
    <w:rsid w:val="00D77485"/>
    <w:rsid w:val="00D8633E"/>
    <w:rsid w:val="00D96DC5"/>
    <w:rsid w:val="00DF5128"/>
    <w:rsid w:val="00F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3EB6B"/>
  <w15:chartTrackingRefBased/>
  <w15:docId w15:val="{044DD09B-BE69-49AD-B9AF-6E715E1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0273"/>
    <w:rPr>
      <w:b/>
      <w:bCs/>
    </w:rPr>
  </w:style>
  <w:style w:type="paragraph" w:styleId="ListParagraph">
    <w:name w:val="List Paragraph"/>
    <w:basedOn w:val="Normal"/>
    <w:uiPriority w:val="34"/>
    <w:qFormat/>
    <w:rsid w:val="00D14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DA"/>
  </w:style>
  <w:style w:type="paragraph" w:styleId="Footer">
    <w:name w:val="footer"/>
    <w:basedOn w:val="Normal"/>
    <w:link w:val="FooterChar"/>
    <w:uiPriority w:val="99"/>
    <w:unhideWhenUsed/>
    <w:rsid w:val="0049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DA"/>
  </w:style>
  <w:style w:type="character" w:styleId="FollowedHyperlink">
    <w:name w:val="FollowedHyperlink"/>
    <w:basedOn w:val="DefaultParagraphFont"/>
    <w:uiPriority w:val="99"/>
    <w:semiHidden/>
    <w:unhideWhenUsed/>
    <w:rsid w:val="005A1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t.e2ma.net%2Fclick%2Fywfbgm%2Figo6j1wb%2Fe5wu61c&amp;data=05%7C02%7Cthousandjl%40lamar.edu%7Cc248365768c946d0492e08dd8d72990d%7C8cf8605bf7b2482486fb604423c32395%7C0%7C0%7C638822245689176181%7CUnknown%7CTWFpbGZsb3d8eyJFbXB0eU1hcGkiOnRydWUsIlYiOiIwLjAuMDAwMCIsIlAiOiJXaW4zMiIsIkFOIjoiTWFpbCIsIldUIjoyfQ%3D%3D%7C0%7C%7C%7C&amp;sdata=dvO2TWl53%2F17Rvo0HId1V%2FK4SJepc%2BUciOOF2%2BsBIgk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b34d3c-acae-42cc-acfa-d51f8c356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23B12D6902F4A9CC6F39ED32C41C8" ma:contentTypeVersion="18" ma:contentTypeDescription="Create a new document." ma:contentTypeScope="" ma:versionID="f36e114a9cd6dd9a4583cb105b7152cd">
  <xsd:schema xmlns:xsd="http://www.w3.org/2001/XMLSchema" xmlns:xs="http://www.w3.org/2001/XMLSchema" xmlns:p="http://schemas.microsoft.com/office/2006/metadata/properties" xmlns:ns3="60b34d3c-acae-42cc-acfa-d51f8c356db9" xmlns:ns4="4c56c158-29df-42de-a209-22b43ad360eb" targetNamespace="http://schemas.microsoft.com/office/2006/metadata/properties" ma:root="true" ma:fieldsID="b4ef7ee2dca73e74bbe57461dcbdbef0" ns3:_="" ns4:_="">
    <xsd:import namespace="60b34d3c-acae-42cc-acfa-d51f8c356db9"/>
    <xsd:import namespace="4c56c158-29df-42de-a209-22b43ad360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4d3c-acae-42cc-acfa-d51f8c35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6c158-29df-42de-a209-22b43ad36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85232-8539-4325-B095-01EA7B744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0E790-1565-411B-BCB9-5D10B8BA9A35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c56c158-29df-42de-a209-22b43ad360eb"/>
    <ds:schemaRef ds:uri="60b34d3c-acae-42cc-acfa-d51f8c356db9"/>
  </ds:schemaRefs>
</ds:datastoreItem>
</file>

<file path=customXml/itemProps3.xml><?xml version="1.0" encoding="utf-8"?>
<ds:datastoreItem xmlns:ds="http://schemas.openxmlformats.org/officeDocument/2006/customXml" ds:itemID="{C61DC19D-11E9-4A70-9365-7809D007B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B5492-B946-4BAD-A0C5-E4E3F94B3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4d3c-acae-42cc-acfa-d51f8c356db9"/>
    <ds:schemaRef ds:uri="4c56c158-29df-42de-a209-22b43ad36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L. Thousand</dc:creator>
  <cp:keywords/>
  <dc:description/>
  <cp:lastModifiedBy>Bordeman, Ashleigh</cp:lastModifiedBy>
  <cp:revision>2</cp:revision>
  <cp:lastPrinted>2025-05-07T15:23:00Z</cp:lastPrinted>
  <dcterms:created xsi:type="dcterms:W3CDTF">2025-07-30T14:30:00Z</dcterms:created>
  <dcterms:modified xsi:type="dcterms:W3CDTF">2025-07-30T14:30:00Z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0x01010081D23B12D6902F4A9CC6F39ED32C41C8</vt:lpwstr>
  </property>
</Properties>
</file>