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C3951" w14:textId="77777777" w:rsidR="00051A3D" w:rsidRDefault="00835B32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Oswald" w:eastAsia="Oswald" w:hAnsi="Oswald" w:cs="Oswald"/>
          <w:color w:val="666666"/>
          <w:sz w:val="28"/>
          <w:szCs w:val="28"/>
        </w:rPr>
      </w:pPr>
      <w:bookmarkStart w:id="0" w:name="_GoBack"/>
      <w:bookmarkEnd w:id="0"/>
      <w:r>
        <w:rPr>
          <w:rFonts w:ascii="Oswald" w:eastAsia="Oswald" w:hAnsi="Oswald" w:cs="Oswald"/>
          <w:color w:val="666666"/>
          <w:sz w:val="28"/>
          <w:szCs w:val="28"/>
        </w:rPr>
        <w:t>Lamar Institute of Technology’s</w:t>
      </w:r>
    </w:p>
    <w:p w14:paraId="4CCC3952" w14:textId="77777777" w:rsidR="00051A3D" w:rsidRDefault="00835B32">
      <w:pPr>
        <w:pStyle w:val="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color w:val="666666"/>
        </w:rPr>
      </w:pPr>
      <w:bookmarkStart w:id="1" w:name="_lntg56ljm653" w:colFirst="0" w:colLast="0"/>
      <w:bookmarkEnd w:id="1"/>
      <w:r>
        <w:t>Faculty Senate Meeting</w:t>
      </w:r>
    </w:p>
    <w:p w14:paraId="4CCC3953" w14:textId="77777777" w:rsidR="00051A3D" w:rsidRDefault="00835B32">
      <w:p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noProof/>
        </w:rPr>
        <w:drawing>
          <wp:inline distT="114300" distB="114300" distL="114300" distR="114300" wp14:anchorId="4CCC3966" wp14:editId="4CCC3967">
            <wp:extent cx="5943600" cy="50800"/>
            <wp:effectExtent l="0" t="0" r="0" b="0"/>
            <wp:docPr id="1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CC3954" w14:textId="601E25D4" w:rsidR="00051A3D" w:rsidRPr="00B62C42" w:rsidRDefault="00F67AB2">
      <w:pPr>
        <w:pStyle w:val="Sub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color w:val="1F497D" w:themeColor="text2"/>
          <w:sz w:val="22"/>
          <w:szCs w:val="22"/>
        </w:rPr>
      </w:pPr>
      <w:bookmarkStart w:id="2" w:name="_4bu4z72jz2rz" w:colFirst="0" w:colLast="0"/>
      <w:bookmarkEnd w:id="2"/>
      <w:r w:rsidRPr="00B62C42">
        <w:rPr>
          <w:color w:val="1F497D" w:themeColor="text2"/>
          <w:sz w:val="22"/>
          <w:szCs w:val="22"/>
        </w:rPr>
        <w:t>21</w:t>
      </w:r>
      <w:r w:rsidR="00835B32" w:rsidRPr="00B62C42">
        <w:rPr>
          <w:color w:val="1F497D" w:themeColor="text2"/>
          <w:sz w:val="22"/>
          <w:szCs w:val="22"/>
        </w:rPr>
        <w:t xml:space="preserve"> </w:t>
      </w:r>
      <w:r w:rsidRPr="00B62C42">
        <w:rPr>
          <w:color w:val="1F497D" w:themeColor="text2"/>
          <w:sz w:val="22"/>
          <w:szCs w:val="22"/>
        </w:rPr>
        <w:t>October</w:t>
      </w:r>
      <w:r w:rsidR="00835B32" w:rsidRPr="00B62C42">
        <w:rPr>
          <w:color w:val="1F497D" w:themeColor="text2"/>
          <w:sz w:val="22"/>
          <w:szCs w:val="22"/>
        </w:rPr>
        <w:t xml:space="preserve"> 20</w:t>
      </w:r>
      <w:r w:rsidR="00A42273" w:rsidRPr="00B62C42">
        <w:rPr>
          <w:color w:val="1F497D" w:themeColor="text2"/>
          <w:sz w:val="22"/>
          <w:szCs w:val="22"/>
        </w:rPr>
        <w:t>22</w:t>
      </w:r>
      <w:r w:rsidR="00835B32" w:rsidRPr="00B62C42">
        <w:rPr>
          <w:color w:val="1F497D" w:themeColor="text2"/>
          <w:sz w:val="22"/>
          <w:szCs w:val="22"/>
        </w:rPr>
        <w:t xml:space="preserve"> / </w:t>
      </w:r>
      <w:r w:rsidRPr="00B62C42">
        <w:rPr>
          <w:color w:val="1F497D" w:themeColor="text2"/>
          <w:sz w:val="22"/>
          <w:szCs w:val="22"/>
        </w:rPr>
        <w:t>8</w:t>
      </w:r>
      <w:r w:rsidR="00A42273" w:rsidRPr="00B62C42">
        <w:rPr>
          <w:color w:val="1F497D" w:themeColor="text2"/>
          <w:sz w:val="22"/>
          <w:szCs w:val="22"/>
        </w:rPr>
        <w:t>:30 AM</w:t>
      </w:r>
      <w:r w:rsidR="00835B32" w:rsidRPr="00B62C42">
        <w:rPr>
          <w:color w:val="1F497D" w:themeColor="text2"/>
          <w:sz w:val="22"/>
          <w:szCs w:val="22"/>
        </w:rPr>
        <w:t xml:space="preserve"> / </w:t>
      </w:r>
      <w:r w:rsidR="00A42273" w:rsidRPr="00B62C42">
        <w:rPr>
          <w:color w:val="1F497D" w:themeColor="text2"/>
          <w:sz w:val="22"/>
          <w:szCs w:val="22"/>
        </w:rPr>
        <w:t>PATC Conference Room</w:t>
      </w:r>
      <w:r w:rsidR="00835B32" w:rsidRPr="00B62C42">
        <w:rPr>
          <w:color w:val="1F497D" w:themeColor="text2"/>
          <w:sz w:val="22"/>
          <w:szCs w:val="22"/>
        </w:rPr>
        <w:t xml:space="preserve"> </w:t>
      </w:r>
    </w:p>
    <w:p w14:paraId="453A5E36" w14:textId="75C706EE" w:rsidR="0010495D" w:rsidRPr="0010495D" w:rsidRDefault="0010495D" w:rsidP="0010495D">
      <w:r>
        <w:t xml:space="preserve">Meeting called to order </w:t>
      </w:r>
      <w:r w:rsidR="00F67AB2">
        <w:t>8</w:t>
      </w:r>
      <w:r>
        <w:t>:3</w:t>
      </w:r>
      <w:r w:rsidR="00F67AB2">
        <w:t>6</w:t>
      </w:r>
      <w:r>
        <w:t xml:space="preserve"> AM</w:t>
      </w:r>
    </w:p>
    <w:p w14:paraId="4CCC3956" w14:textId="55CE098C" w:rsidR="00051A3D" w:rsidRDefault="00835B32" w:rsidP="00A42273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</w:pPr>
      <w:bookmarkStart w:id="3" w:name="_lhm2jbzd1g6i" w:colFirst="0" w:colLast="0"/>
      <w:bookmarkEnd w:id="3"/>
      <w:r>
        <w:t>ATTENDEES</w:t>
      </w:r>
    </w:p>
    <w:p w14:paraId="5C512A68" w14:textId="334A5D14" w:rsidR="00A42273" w:rsidRDefault="00A42273" w:rsidP="00A42273">
      <w:r>
        <w:t>Valerie Wor</w:t>
      </w:r>
      <w:r w:rsidR="00061597">
        <w:t>r</w:t>
      </w:r>
      <w:r>
        <w:t>y, Chris Sams, Peter Whittaker, Weldon Jacobs, Stanley Spooner, Stephen Hu</w:t>
      </w:r>
      <w:r w:rsidR="00B52993">
        <w:t>dn</w:t>
      </w:r>
      <w:r>
        <w:t>all</w:t>
      </w:r>
      <w:r w:rsidR="0010495D">
        <w:t>, Missy Mann</w:t>
      </w:r>
      <w:r w:rsidR="00B21F9F">
        <w:t>, Denis White, Shannon Tanner, T</w:t>
      </w:r>
      <w:r w:rsidR="00E92A51">
        <w:t>e</w:t>
      </w:r>
      <w:r w:rsidR="00B21F9F">
        <w:t>na Cobb</w:t>
      </w:r>
    </w:p>
    <w:p w14:paraId="39A60FFE" w14:textId="1AC4899A" w:rsidR="0010495D" w:rsidRPr="00A42273" w:rsidRDefault="0010495D" w:rsidP="00A42273">
      <w:r>
        <w:t xml:space="preserve">Absent: </w:t>
      </w:r>
      <w:r w:rsidR="00B21F9F">
        <w:t xml:space="preserve">Tim Storbeck </w:t>
      </w:r>
    </w:p>
    <w:p w14:paraId="4CCC3959" w14:textId="7BE176C2" w:rsidR="00051A3D" w:rsidRDefault="00835B32" w:rsidP="0010495D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rFonts w:ascii="Source Code Pro" w:eastAsia="Source Code Pro" w:hAnsi="Source Code Pro" w:cs="Source Code Pro"/>
          <w:sz w:val="20"/>
          <w:szCs w:val="20"/>
        </w:rPr>
      </w:pPr>
      <w:bookmarkStart w:id="4" w:name="_kwsyc5wl8bzd" w:colFirst="0" w:colLast="0"/>
      <w:bookmarkEnd w:id="4"/>
      <w:r>
        <w:t>AGENDA</w:t>
      </w:r>
      <w:bookmarkStart w:id="5" w:name="_5qakb2re2vwk" w:colFirst="0" w:colLast="0"/>
      <w:bookmarkEnd w:id="5"/>
      <w:r>
        <w:rPr>
          <w:rFonts w:ascii="Source Code Pro" w:eastAsia="Source Code Pro" w:hAnsi="Source Code Pro" w:cs="Source Code Pro"/>
          <w:sz w:val="20"/>
          <w:szCs w:val="20"/>
        </w:rPr>
        <w:t xml:space="preserve"> </w:t>
      </w:r>
    </w:p>
    <w:p w14:paraId="1395E00C" w14:textId="157B9A42" w:rsidR="00B21F9F" w:rsidRPr="00B62C42" w:rsidRDefault="00B21F9F" w:rsidP="00B21F9F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color w:val="1F497D" w:themeColor="text2"/>
          <w:sz w:val="22"/>
          <w:szCs w:val="22"/>
        </w:rPr>
      </w:pPr>
      <w:r w:rsidRPr="00B62C42">
        <w:rPr>
          <w:color w:val="1F497D" w:themeColor="text2"/>
          <w:sz w:val="22"/>
          <w:szCs w:val="22"/>
        </w:rPr>
        <w:t>Approve September 2022 Minutes</w:t>
      </w:r>
    </w:p>
    <w:p w14:paraId="41D9972A" w14:textId="5D8A16B1" w:rsidR="00B21F9F" w:rsidRPr="00B21F9F" w:rsidRDefault="00B21F9F" w:rsidP="00B21F9F">
      <w:r>
        <w:t>Weldon motion to approve, Stephen 2</w:t>
      </w:r>
      <w:r w:rsidRPr="00B21F9F">
        <w:rPr>
          <w:vertAlign w:val="superscript"/>
        </w:rPr>
        <w:t>nd</w:t>
      </w:r>
      <w:r>
        <w:t>, all in favor, none opposed.</w:t>
      </w:r>
    </w:p>
    <w:p w14:paraId="4CCC395A" w14:textId="15DB51D9" w:rsidR="00051A3D" w:rsidRPr="00B62C42" w:rsidRDefault="00835B32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color w:val="1F497D" w:themeColor="text2"/>
          <w:sz w:val="22"/>
          <w:szCs w:val="22"/>
        </w:rPr>
      </w:pPr>
      <w:bookmarkStart w:id="6" w:name="_vm2db651zw47" w:colFirst="0" w:colLast="0"/>
      <w:bookmarkStart w:id="7" w:name="_Hlk114476469"/>
      <w:bookmarkEnd w:id="6"/>
      <w:r w:rsidRPr="00B62C42">
        <w:rPr>
          <w:color w:val="1F497D" w:themeColor="text2"/>
          <w:sz w:val="22"/>
          <w:szCs w:val="22"/>
        </w:rPr>
        <w:t>New Business</w:t>
      </w:r>
    </w:p>
    <w:p w14:paraId="19DFB08D" w14:textId="10EDDC7E" w:rsidR="00B21F9F" w:rsidRDefault="00B21F9F" w:rsidP="00B21F9F">
      <w:pPr>
        <w:pStyle w:val="ListParagraph"/>
        <w:numPr>
          <w:ilvl w:val="0"/>
          <w:numId w:val="6"/>
        </w:numPr>
      </w:pPr>
      <w:r>
        <w:t>TSUS Council of Faculty Senate meeting update-</w:t>
      </w:r>
    </w:p>
    <w:p w14:paraId="0E607815" w14:textId="63C9EB9A" w:rsidR="00516312" w:rsidRDefault="00B21F9F" w:rsidP="00516312">
      <w:pPr>
        <w:pStyle w:val="ListParagraph"/>
        <w:numPr>
          <w:ilvl w:val="1"/>
          <w:numId w:val="6"/>
        </w:numPr>
      </w:pPr>
      <w:r>
        <w:t>Zoom meeting w/ Dr</w:t>
      </w:r>
      <w:r w:rsidR="001D75A5">
        <w:t>. H</w:t>
      </w:r>
      <w:r w:rsidR="00B62C42">
        <w:t>a</w:t>
      </w:r>
      <w:r w:rsidR="001D75A5">
        <w:t>y</w:t>
      </w:r>
      <w:r w:rsidR="00B62C42">
        <w:t>e</w:t>
      </w:r>
      <w:r w:rsidR="001D75A5">
        <w:t>k on September 28</w:t>
      </w:r>
      <w:r w:rsidR="001D75A5" w:rsidRPr="001D75A5">
        <w:rPr>
          <w:vertAlign w:val="superscript"/>
        </w:rPr>
        <w:t>th</w:t>
      </w:r>
      <w:r w:rsidR="001D75A5">
        <w:t>, top heavy admin, update salary sheet, LSCO call for vote of no confidence, LSCPA/LSCO trouble sharing admins</w:t>
      </w:r>
    </w:p>
    <w:p w14:paraId="71991539" w14:textId="72ED85F9" w:rsidR="001D75A5" w:rsidRDefault="001D75A5" w:rsidP="001D75A5">
      <w:pPr>
        <w:pStyle w:val="ListParagraph"/>
        <w:numPr>
          <w:ilvl w:val="0"/>
          <w:numId w:val="6"/>
        </w:numPr>
      </w:pPr>
      <w:r>
        <w:t>Pro-rated payment for low enrolled classes</w:t>
      </w:r>
    </w:p>
    <w:p w14:paraId="0E7CC08A" w14:textId="77777777" w:rsidR="00516312" w:rsidRDefault="00901B99" w:rsidP="00901B99">
      <w:pPr>
        <w:pStyle w:val="ListParagraph"/>
        <w:numPr>
          <w:ilvl w:val="1"/>
          <w:numId w:val="6"/>
        </w:numPr>
      </w:pPr>
      <w:r>
        <w:t>Group discussion, classes have been pro-rated without any contact</w:t>
      </w:r>
    </w:p>
    <w:p w14:paraId="1D39960C" w14:textId="2882A870" w:rsidR="00901B99" w:rsidRDefault="00516312" w:rsidP="00901B99">
      <w:pPr>
        <w:pStyle w:val="ListParagraph"/>
        <w:numPr>
          <w:ilvl w:val="1"/>
          <w:numId w:val="6"/>
        </w:numPr>
      </w:pPr>
      <w:r>
        <w:t>Hudnall suggest a contract for overload classes</w:t>
      </w:r>
      <w:r w:rsidR="00901B99">
        <w:t xml:space="preserve"> </w:t>
      </w:r>
      <w:r>
        <w:t>separate from salary contract.</w:t>
      </w:r>
    </w:p>
    <w:p w14:paraId="378487E9" w14:textId="4E070007" w:rsidR="00E43E59" w:rsidRDefault="00E43E59" w:rsidP="00901B99">
      <w:pPr>
        <w:pStyle w:val="ListParagraph"/>
        <w:numPr>
          <w:ilvl w:val="1"/>
          <w:numId w:val="6"/>
        </w:numPr>
      </w:pPr>
      <w:r>
        <w:t xml:space="preserve">Peter mentioned we need consistency in pay across programs. Some have a weight of .875 and no overload until 400hrs, other labs weigh at .75 and get overload at 240hrs   </w:t>
      </w:r>
    </w:p>
    <w:p w14:paraId="62FC4D80" w14:textId="2532271C" w:rsidR="00516312" w:rsidRDefault="00516312" w:rsidP="00901B99">
      <w:pPr>
        <w:pStyle w:val="ListParagraph"/>
        <w:numPr>
          <w:ilvl w:val="1"/>
          <w:numId w:val="6"/>
        </w:numPr>
      </w:pPr>
      <w:r>
        <w:t>Valerie mentioned, Dr. Valentine used a system at previous college that allowed classes to add 5 students beyond class capacity w/ pay for the overage and pro-rate under</w:t>
      </w:r>
    </w:p>
    <w:p w14:paraId="1013160C" w14:textId="47BC93E6" w:rsidR="00516312" w:rsidRPr="00B21F9F" w:rsidRDefault="00516312" w:rsidP="00901B99">
      <w:pPr>
        <w:pStyle w:val="ListParagraph"/>
        <w:numPr>
          <w:ilvl w:val="1"/>
          <w:numId w:val="6"/>
        </w:numPr>
      </w:pPr>
      <w:r>
        <w:t>Group discussion, capacity is different based on program and accreditation</w:t>
      </w:r>
      <w:r w:rsidR="00E43E59">
        <w:t>, what is our current capacity? Based on room location/size? Online class cap. 25.</w:t>
      </w:r>
      <w:r>
        <w:t xml:space="preserve"> </w:t>
      </w:r>
    </w:p>
    <w:bookmarkEnd w:id="7"/>
    <w:p w14:paraId="3AAB72B3" w14:textId="3DDF5D21" w:rsidR="00835B32" w:rsidRDefault="00B21F9F" w:rsidP="00B21F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lastRenderedPageBreak/>
        <w:t>Weldon informed committee of cleaning issues, labs, white boards, trash not emptied over weekend with sea food.</w:t>
      </w:r>
    </w:p>
    <w:p w14:paraId="111C1786" w14:textId="69875DA0" w:rsidR="003E076F" w:rsidRDefault="00335EA1" w:rsidP="00B21F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Professional </w:t>
      </w:r>
      <w:r w:rsidR="00061597">
        <w:t>D</w:t>
      </w:r>
      <w:r>
        <w:t xml:space="preserve">evelopment </w:t>
      </w:r>
      <w:r w:rsidR="00061597">
        <w:t xml:space="preserve">Day (10/7/22) </w:t>
      </w:r>
      <w:r>
        <w:t xml:space="preserve">on diversity and </w:t>
      </w:r>
      <w:r w:rsidR="003E076F">
        <w:t xml:space="preserve">sensitivity. </w:t>
      </w:r>
      <w:r w:rsidR="00061597">
        <w:t>Lunch provided by LIT-t</w:t>
      </w:r>
      <w:r w:rsidR="003E076F">
        <w:t>here was pork in the beans and it was not labeled</w:t>
      </w:r>
      <w:r w:rsidR="00061597">
        <w:t>.</w:t>
      </w:r>
      <w:r w:rsidR="003E076F">
        <w:t xml:space="preserve"> </w:t>
      </w:r>
      <w:r w:rsidR="00061597">
        <w:t xml:space="preserve">LIT staff person responsible for ordering </w:t>
      </w:r>
      <w:r w:rsidR="003E076F">
        <w:t xml:space="preserve">catering </w:t>
      </w:r>
      <w:r w:rsidR="00061597">
        <w:t>would benefit from</w:t>
      </w:r>
      <w:r w:rsidR="003E076F">
        <w:t xml:space="preserve"> culture and sensitivity training </w:t>
      </w:r>
      <w:r w:rsidR="00061597">
        <w:t>regarding</w:t>
      </w:r>
      <w:r w:rsidR="003E076F">
        <w:t xml:space="preserve"> dietary needs.</w:t>
      </w:r>
    </w:p>
    <w:p w14:paraId="793C0050" w14:textId="77777777" w:rsidR="003E076F" w:rsidRDefault="003E076F" w:rsidP="00B21F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Gateway building has mold, TC parking lot has a hole that needs filling</w:t>
      </w:r>
    </w:p>
    <w:p w14:paraId="3D04962D" w14:textId="2DA4115A" w:rsidR="00335EA1" w:rsidRDefault="003E076F" w:rsidP="00B21F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C.B building has guys talking loudly and making lots of noise during class while emptying ATM</w:t>
      </w:r>
      <w:r w:rsidR="004430FC">
        <w:t xml:space="preserve"> 9:30am-10-50am T/TH</w:t>
      </w:r>
    </w:p>
    <w:p w14:paraId="0A3A72AE" w14:textId="234B18A2" w:rsidR="004430FC" w:rsidRDefault="004430FC" w:rsidP="00B21F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Stan proposed a walking track in place of recently renovated property.</w:t>
      </w:r>
    </w:p>
    <w:p w14:paraId="12FCCD3B" w14:textId="1F4F76BF" w:rsidR="004430FC" w:rsidRDefault="004430FC" w:rsidP="00B21F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Some instructors forced to use open resources, even when they don’t meet objectives or quality</w:t>
      </w:r>
    </w:p>
    <w:p w14:paraId="468B3369" w14:textId="7C6ACD3E" w:rsidR="00BB05A8" w:rsidRDefault="00BB05A8" w:rsidP="00B21F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Sams mentioned the need for consistency with lead faculty course release/with stipend</w:t>
      </w:r>
    </w:p>
    <w:p w14:paraId="7F8402A8" w14:textId="248177BD" w:rsidR="00835B32" w:rsidRDefault="00835B32" w:rsidP="00B21F9F">
      <w:pPr>
        <w:pBdr>
          <w:top w:val="nil"/>
          <w:left w:val="nil"/>
          <w:bottom w:val="nil"/>
          <w:right w:val="nil"/>
          <w:between w:val="nil"/>
        </w:pBdr>
        <w:spacing w:before="0"/>
        <w:ind w:left="360"/>
      </w:pPr>
    </w:p>
    <w:p w14:paraId="4FC54A65" w14:textId="753BA70F" w:rsidR="00835B32" w:rsidRPr="00B62C42" w:rsidRDefault="00835B32" w:rsidP="00835B32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color w:val="1F497D" w:themeColor="text2"/>
          <w:sz w:val="22"/>
          <w:szCs w:val="22"/>
        </w:rPr>
      </w:pPr>
      <w:r w:rsidRPr="00B62C42">
        <w:rPr>
          <w:color w:val="1F497D" w:themeColor="text2"/>
          <w:sz w:val="22"/>
          <w:szCs w:val="22"/>
        </w:rPr>
        <w:t>Old Business</w:t>
      </w:r>
    </w:p>
    <w:p w14:paraId="26E3AC8C" w14:textId="72E674F8" w:rsidR="00835B32" w:rsidRDefault="00901B99" w:rsidP="00901B99">
      <w:pPr>
        <w:pStyle w:val="ListParagraph"/>
        <w:numPr>
          <w:ilvl w:val="0"/>
          <w:numId w:val="5"/>
        </w:numPr>
      </w:pPr>
      <w:r>
        <w:t>Review items to be discussed with Dr. Valentine at 10am by senate officers</w:t>
      </w:r>
    </w:p>
    <w:p w14:paraId="0E224442" w14:textId="138898BE" w:rsidR="00901B99" w:rsidRDefault="00901B99" w:rsidP="00901B99">
      <w:pPr>
        <w:pStyle w:val="ListParagraph"/>
        <w:numPr>
          <w:ilvl w:val="0"/>
          <w:numId w:val="5"/>
        </w:numPr>
      </w:pPr>
      <w:r>
        <w:t>Updated Faculty handbook</w:t>
      </w:r>
    </w:p>
    <w:p w14:paraId="7A5876DA" w14:textId="77777777" w:rsidR="00B62C42" w:rsidRPr="00835B32" w:rsidRDefault="00B62C42" w:rsidP="00B62C42"/>
    <w:p w14:paraId="27638507" w14:textId="5347EBCB" w:rsidR="00835B32" w:rsidRDefault="00B62C42" w:rsidP="00835B32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b/>
          <w:sz w:val="22"/>
          <w:szCs w:val="22"/>
        </w:rPr>
      </w:pPr>
      <w:r w:rsidRPr="00B62C42">
        <w:rPr>
          <w:b/>
          <w:sz w:val="22"/>
          <w:szCs w:val="22"/>
        </w:rPr>
        <w:t>Updates from Senators from each Department</w:t>
      </w:r>
    </w:p>
    <w:p w14:paraId="092DA21E" w14:textId="3CB1A1B9" w:rsidR="00B62C42" w:rsidRPr="00B62C42" w:rsidRDefault="00B62C42" w:rsidP="00B62C4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sz w:val="22"/>
          <w:szCs w:val="22"/>
        </w:rPr>
      </w:pPr>
      <w:r w:rsidRPr="00B62C42">
        <w:rPr>
          <w:sz w:val="22"/>
          <w:szCs w:val="22"/>
        </w:rPr>
        <w:t>GEDS:</w:t>
      </w:r>
    </w:p>
    <w:p w14:paraId="05960A6E" w14:textId="68A4A753" w:rsidR="00B62C42" w:rsidRPr="00B62C42" w:rsidRDefault="00B62C42" w:rsidP="00B62C4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sz w:val="22"/>
          <w:szCs w:val="22"/>
        </w:rPr>
      </w:pPr>
      <w:r w:rsidRPr="00B62C42">
        <w:rPr>
          <w:sz w:val="22"/>
          <w:szCs w:val="22"/>
        </w:rPr>
        <w:t>Business Technology:</w:t>
      </w:r>
    </w:p>
    <w:p w14:paraId="0FB3FE70" w14:textId="583693FA" w:rsidR="00B62C42" w:rsidRPr="00B62C42" w:rsidRDefault="00B62C42" w:rsidP="00B62C4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sz w:val="22"/>
          <w:szCs w:val="22"/>
        </w:rPr>
      </w:pPr>
      <w:r w:rsidRPr="00B62C42">
        <w:rPr>
          <w:sz w:val="22"/>
          <w:szCs w:val="22"/>
        </w:rPr>
        <w:t>Allied Health:</w:t>
      </w:r>
    </w:p>
    <w:p w14:paraId="40D7BB42" w14:textId="44CA1C61" w:rsidR="00B62C42" w:rsidRPr="00B62C42" w:rsidRDefault="00B62C42" w:rsidP="00B62C4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sz w:val="22"/>
          <w:szCs w:val="22"/>
        </w:rPr>
      </w:pPr>
      <w:r w:rsidRPr="00B62C42">
        <w:rPr>
          <w:sz w:val="22"/>
          <w:szCs w:val="22"/>
        </w:rPr>
        <w:t>Technology:</w:t>
      </w:r>
    </w:p>
    <w:p w14:paraId="4CCC3960" w14:textId="62AB3000" w:rsidR="00051A3D" w:rsidRPr="00B62C42" w:rsidRDefault="00B62C42" w:rsidP="00835B3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sz w:val="22"/>
          <w:szCs w:val="22"/>
        </w:rPr>
      </w:pPr>
      <w:r w:rsidRPr="00B62C42">
        <w:rPr>
          <w:sz w:val="22"/>
          <w:szCs w:val="22"/>
        </w:rPr>
        <w:t>Public Service:</w:t>
      </w:r>
      <w:bookmarkStart w:id="8" w:name="_rlsx4o5b4mpo" w:colFirst="0" w:colLast="0"/>
      <w:bookmarkEnd w:id="8"/>
    </w:p>
    <w:p w14:paraId="3C2AA741" w14:textId="555A0E83" w:rsidR="00B62C42" w:rsidRPr="00B62C42" w:rsidRDefault="00B62C42" w:rsidP="00B62C42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</w:pPr>
      <w:bookmarkStart w:id="9" w:name="_40mlfguty7ok" w:colFirst="0" w:colLast="0"/>
      <w:bookmarkEnd w:id="9"/>
      <w:r>
        <w:t xml:space="preserve">PREVIOUS </w:t>
      </w:r>
      <w:r w:rsidR="00835B32">
        <w:t>ACTION ITEMS</w:t>
      </w:r>
      <w:bookmarkStart w:id="10" w:name="_3j0sgewi0301" w:colFirst="0" w:colLast="0"/>
      <w:bookmarkEnd w:id="10"/>
      <w:r>
        <w:t xml:space="preserve"> NOT RESOLVED</w:t>
      </w:r>
    </w:p>
    <w:p w14:paraId="4CCC3964" w14:textId="126AC6BA" w:rsidR="00051A3D" w:rsidRDefault="00B62C42" w:rsidP="00B62C42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</w:pPr>
      <w:r>
        <w:t>CONCLUSION</w:t>
      </w:r>
    </w:p>
    <w:p w14:paraId="25567EA6" w14:textId="62A70E60" w:rsidR="00335EA1" w:rsidRPr="00335EA1" w:rsidRDefault="00335EA1" w:rsidP="00335EA1">
      <w:r>
        <w:t>November 11</w:t>
      </w:r>
      <w:r w:rsidRPr="00335EA1">
        <w:rPr>
          <w:vertAlign w:val="superscript"/>
        </w:rPr>
        <w:t>th</w:t>
      </w:r>
      <w:r>
        <w:t xml:space="preserve"> next meeting w/ Dr. Valentine. Gumbo will be served.</w:t>
      </w:r>
    </w:p>
    <w:p w14:paraId="4CCC3965" w14:textId="15A0D8DB" w:rsidR="00051A3D" w:rsidRDefault="001D75A5">
      <w:pPr>
        <w:pBdr>
          <w:top w:val="nil"/>
          <w:left w:val="nil"/>
          <w:bottom w:val="nil"/>
          <w:right w:val="nil"/>
          <w:between w:val="nil"/>
        </w:pBdr>
      </w:pPr>
      <w:r>
        <w:t>Sams</w:t>
      </w:r>
      <w:r w:rsidR="00835B32">
        <w:t xml:space="preserve"> motion to adjourn. Missy second. Meeting adjourned </w:t>
      </w:r>
      <w:r>
        <w:t>9</w:t>
      </w:r>
      <w:r w:rsidR="00835B32">
        <w:t>:4</w:t>
      </w:r>
      <w:r>
        <w:t>9</w:t>
      </w:r>
      <w:r w:rsidR="00835B32">
        <w:t xml:space="preserve"> AM</w:t>
      </w:r>
    </w:p>
    <w:sectPr w:rsidR="00051A3D">
      <w:pgSz w:w="12240" w:h="15840"/>
      <w:pgMar w:top="1080" w:right="1440" w:bottom="108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Code Pro">
    <w:altName w:val="Consolas"/>
    <w:charset w:val="00"/>
    <w:family w:val="auto"/>
    <w:pitch w:val="default"/>
  </w:font>
  <w:font w:name="Oswald">
    <w:altName w:val="Arial Narrow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37E5B"/>
    <w:multiLevelType w:val="hybridMultilevel"/>
    <w:tmpl w:val="94D67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6428"/>
    <w:multiLevelType w:val="hybridMultilevel"/>
    <w:tmpl w:val="1BC81F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941C2"/>
    <w:multiLevelType w:val="multilevel"/>
    <w:tmpl w:val="D13A27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58441AB"/>
    <w:multiLevelType w:val="hybridMultilevel"/>
    <w:tmpl w:val="E708A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03400"/>
    <w:multiLevelType w:val="multilevel"/>
    <w:tmpl w:val="5A1C5C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1BF4561"/>
    <w:multiLevelType w:val="multilevel"/>
    <w:tmpl w:val="DFCA0C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5522644"/>
    <w:multiLevelType w:val="multilevel"/>
    <w:tmpl w:val="894A5C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A3D"/>
    <w:rsid w:val="00051A3D"/>
    <w:rsid w:val="00061597"/>
    <w:rsid w:val="0010495D"/>
    <w:rsid w:val="001D75A5"/>
    <w:rsid w:val="00245F43"/>
    <w:rsid w:val="00335EA1"/>
    <w:rsid w:val="00336AD3"/>
    <w:rsid w:val="003E076F"/>
    <w:rsid w:val="004430FC"/>
    <w:rsid w:val="004D6516"/>
    <w:rsid w:val="00516312"/>
    <w:rsid w:val="007E467B"/>
    <w:rsid w:val="00835B32"/>
    <w:rsid w:val="00901B99"/>
    <w:rsid w:val="00A42273"/>
    <w:rsid w:val="00A91C94"/>
    <w:rsid w:val="00B21F9F"/>
    <w:rsid w:val="00B423F6"/>
    <w:rsid w:val="00B52993"/>
    <w:rsid w:val="00B62C42"/>
    <w:rsid w:val="00BB05A8"/>
    <w:rsid w:val="00D40AAC"/>
    <w:rsid w:val="00D75079"/>
    <w:rsid w:val="00E43E59"/>
    <w:rsid w:val="00E92A51"/>
    <w:rsid w:val="00F6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C3951"/>
  <w15:docId w15:val="{D6EEF5C9-96A5-4FB2-A9EC-AD96A04D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ource Code Pro" w:eastAsia="Source Code Pro" w:hAnsi="Source Code Pro" w:cs="Source Code Pro"/>
        <w:color w:val="424242"/>
        <w:lang w:val="en" w:eastAsia="en-US" w:bidi="ar-SA"/>
      </w:rPr>
    </w:rPrDefault>
    <w:pPrDefault>
      <w:pPr>
        <w:spacing w:before="20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line="240" w:lineRule="auto"/>
      <w:outlineLvl w:val="0"/>
    </w:pPr>
    <w:rPr>
      <w:rFonts w:ascii="Oswald" w:eastAsia="Oswald" w:hAnsi="Oswald" w:cs="Oswald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line="240" w:lineRule="auto"/>
      <w:outlineLvl w:val="1"/>
    </w:pPr>
    <w:rPr>
      <w:b/>
      <w:color w:val="E31C6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/>
      <w:outlineLvl w:val="2"/>
    </w:pPr>
    <w:rPr>
      <w:rFonts w:ascii="Oswald" w:eastAsia="Oswald" w:hAnsi="Oswald" w:cs="Oswal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0" w:line="240" w:lineRule="auto"/>
    </w:pPr>
    <w:rPr>
      <w:rFonts w:ascii="Oswald" w:eastAsia="Oswald" w:hAnsi="Oswald" w:cs="Oswald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120"/>
    </w:pPr>
    <w:rPr>
      <w:b/>
      <w:color w:val="E31C60"/>
    </w:rPr>
  </w:style>
  <w:style w:type="paragraph" w:styleId="ListParagraph">
    <w:name w:val="List Paragraph"/>
    <w:basedOn w:val="Normal"/>
    <w:uiPriority w:val="34"/>
    <w:qFormat/>
    <w:rsid w:val="00835B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2C4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2C96EF07E7994BB05A334BDCF4D6EB" ma:contentTypeVersion="10" ma:contentTypeDescription="Create a new document." ma:contentTypeScope="" ma:versionID="5ffd898ca0938964c73f1aa25996b1fc">
  <xsd:schema xmlns:xsd="http://www.w3.org/2001/XMLSchema" xmlns:xs="http://www.w3.org/2001/XMLSchema" xmlns:p="http://schemas.microsoft.com/office/2006/metadata/properties" xmlns:ns3="a64181ea-2053-4d6d-9e76-75f4710cd5de" targetNamespace="http://schemas.microsoft.com/office/2006/metadata/properties" ma:root="true" ma:fieldsID="246fa01d9eb82ab97269ffc1653353a8" ns3:_="">
    <xsd:import namespace="a64181ea-2053-4d6d-9e76-75f4710cd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181ea-2053-4d6d-9e76-75f4710cd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3A390-62D7-403C-838F-9E1E35C1D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181ea-2053-4d6d-9e76-75f4710cd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1EB40D-6D9C-4A49-8C6A-EB4C76BF7F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684BAD-73E6-4003-9635-716E37EDFF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30B26D-DF12-4E73-8395-AB0852423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Sams, Christopher</dc:creator>
  <cp:lastModifiedBy>Worry, Valerie</cp:lastModifiedBy>
  <cp:revision>2</cp:revision>
  <cp:lastPrinted>2022-11-07T19:27:00Z</cp:lastPrinted>
  <dcterms:created xsi:type="dcterms:W3CDTF">2022-11-07T19:28:00Z</dcterms:created>
  <dcterms:modified xsi:type="dcterms:W3CDTF">2022-11-07T19:28:00Z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0x010100AD2C96EF07E7994BB05A334BDCF4D6EB</vt:lpwstr>
  </property>
</Properties>
</file>