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4E22D" w14:textId="77777777" w:rsidR="002D66D9" w:rsidRDefault="002D66D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666666"/>
          <w:sz w:val="28"/>
          <w:szCs w:val="28"/>
        </w:rPr>
      </w:pPr>
      <w:bookmarkStart w:id="0" w:name="_GoBack"/>
      <w:bookmarkEnd w:id="0"/>
    </w:p>
    <w:p w14:paraId="3DCF9E28" w14:textId="5C13FD9A" w:rsidR="004436E3" w:rsidRDefault="0080323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Lamar Institute of Technology’s</w:t>
      </w:r>
    </w:p>
    <w:p w14:paraId="60F3366D" w14:textId="2A10993A" w:rsidR="004436E3" w:rsidRDefault="0080323B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666666"/>
        </w:rPr>
      </w:pPr>
      <w:bookmarkStart w:id="1" w:name="_lntg56ljm653" w:colFirst="0" w:colLast="0"/>
      <w:bookmarkEnd w:id="1"/>
      <w:r>
        <w:t>Faculty Senate Meeting</w:t>
      </w:r>
      <w:r w:rsidR="00E2311F">
        <w:t xml:space="preserve"> Minutes</w:t>
      </w:r>
    </w:p>
    <w:p w14:paraId="6D7BE1E4" w14:textId="77777777" w:rsidR="004436E3" w:rsidRDefault="0080323B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inline distT="114300" distB="114300" distL="114300" distR="114300" wp14:anchorId="6B1D80E4" wp14:editId="65E6A183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95D00E" w14:textId="3BC3EA4F" w:rsidR="004436E3" w:rsidRDefault="00662DF0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351C75"/>
          <w:sz w:val="22"/>
          <w:szCs w:val="22"/>
        </w:rPr>
      </w:pPr>
      <w:bookmarkStart w:id="2" w:name="_4bu4z72jz2rz" w:colFirst="0" w:colLast="0"/>
      <w:bookmarkEnd w:id="2"/>
      <w:r>
        <w:rPr>
          <w:color w:val="351C75"/>
          <w:sz w:val="22"/>
          <w:szCs w:val="22"/>
        </w:rPr>
        <w:t>2</w:t>
      </w:r>
      <w:r w:rsidR="00014B59">
        <w:rPr>
          <w:color w:val="351C75"/>
          <w:sz w:val="22"/>
          <w:szCs w:val="22"/>
        </w:rPr>
        <w:t>4</w:t>
      </w:r>
      <w:r>
        <w:rPr>
          <w:color w:val="351C75"/>
          <w:sz w:val="22"/>
          <w:szCs w:val="22"/>
        </w:rPr>
        <w:t xml:space="preserve"> </w:t>
      </w:r>
      <w:r w:rsidR="00014B59">
        <w:rPr>
          <w:color w:val="351C75"/>
          <w:sz w:val="22"/>
          <w:szCs w:val="22"/>
        </w:rPr>
        <w:t>February</w:t>
      </w:r>
      <w:r>
        <w:rPr>
          <w:color w:val="351C75"/>
          <w:sz w:val="22"/>
          <w:szCs w:val="22"/>
        </w:rPr>
        <w:t xml:space="preserve"> 2023</w:t>
      </w:r>
      <w:r w:rsidR="0080323B">
        <w:rPr>
          <w:color w:val="351C75"/>
          <w:sz w:val="22"/>
          <w:szCs w:val="22"/>
        </w:rPr>
        <w:t xml:space="preserve"> / </w:t>
      </w:r>
      <w:r w:rsidR="00014B59">
        <w:rPr>
          <w:color w:val="351C75"/>
          <w:sz w:val="22"/>
          <w:szCs w:val="22"/>
        </w:rPr>
        <w:t>10</w:t>
      </w:r>
      <w:r w:rsidR="00D60032">
        <w:rPr>
          <w:color w:val="351C75"/>
          <w:sz w:val="22"/>
          <w:szCs w:val="22"/>
        </w:rPr>
        <w:t>:</w:t>
      </w:r>
      <w:r w:rsidR="00014B59">
        <w:rPr>
          <w:color w:val="351C75"/>
          <w:sz w:val="22"/>
          <w:szCs w:val="22"/>
        </w:rPr>
        <w:t>3</w:t>
      </w:r>
      <w:r w:rsidR="00D60032">
        <w:rPr>
          <w:color w:val="351C75"/>
          <w:sz w:val="22"/>
          <w:szCs w:val="22"/>
        </w:rPr>
        <w:t>0 AM</w:t>
      </w:r>
      <w:r w:rsidR="0080323B">
        <w:rPr>
          <w:color w:val="351C75"/>
          <w:sz w:val="22"/>
          <w:szCs w:val="22"/>
        </w:rPr>
        <w:t xml:space="preserve"> / </w:t>
      </w:r>
      <w:r w:rsidR="00D60032">
        <w:rPr>
          <w:color w:val="351C75"/>
          <w:sz w:val="22"/>
          <w:szCs w:val="22"/>
        </w:rPr>
        <w:t xml:space="preserve">PATC </w:t>
      </w:r>
      <w:r>
        <w:rPr>
          <w:color w:val="351C75"/>
          <w:sz w:val="22"/>
          <w:szCs w:val="22"/>
        </w:rPr>
        <w:t>Conference Room</w:t>
      </w:r>
      <w:r w:rsidR="0080323B">
        <w:rPr>
          <w:color w:val="351C75"/>
          <w:sz w:val="22"/>
          <w:szCs w:val="22"/>
        </w:rPr>
        <w:t xml:space="preserve"> </w:t>
      </w:r>
    </w:p>
    <w:p w14:paraId="37175334" w14:textId="3183733F" w:rsidR="00BC04C2" w:rsidRPr="000C74FE" w:rsidRDefault="00BC04C2" w:rsidP="00BC04C2">
      <w:pPr>
        <w:rPr>
          <w:b/>
        </w:rPr>
      </w:pPr>
      <w:r w:rsidRPr="000C74FE">
        <w:rPr>
          <w:b/>
        </w:rPr>
        <w:t xml:space="preserve">Meeting </w:t>
      </w:r>
      <w:r w:rsidR="00B42779" w:rsidRPr="000C74FE">
        <w:rPr>
          <w:b/>
        </w:rPr>
        <w:t>Called to Order @ 10:</w:t>
      </w:r>
      <w:r w:rsidR="00014B59">
        <w:rPr>
          <w:b/>
        </w:rPr>
        <w:t>30</w:t>
      </w:r>
      <w:r w:rsidR="00B42779" w:rsidRPr="000C74FE">
        <w:rPr>
          <w:b/>
        </w:rPr>
        <w:t>am</w:t>
      </w:r>
    </w:p>
    <w:p w14:paraId="425B760A" w14:textId="77777777" w:rsidR="004436E3" w:rsidRDefault="0080323B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3" w:name="_lhm2jbzd1g6i" w:colFirst="0" w:colLast="0"/>
      <w:bookmarkEnd w:id="3"/>
      <w:r>
        <w:t>ATTENDEES</w:t>
      </w:r>
    </w:p>
    <w:p w14:paraId="49CC2603" w14:textId="0F576313" w:rsidR="004436E3" w:rsidRDefault="00E2311F">
      <w:pPr>
        <w:pBdr>
          <w:top w:val="nil"/>
          <w:left w:val="nil"/>
          <w:bottom w:val="nil"/>
          <w:right w:val="nil"/>
          <w:between w:val="nil"/>
        </w:pBdr>
      </w:pPr>
      <w:r>
        <w:t xml:space="preserve">Attended: </w:t>
      </w:r>
      <w:r w:rsidR="00B42779" w:rsidRPr="000C74FE">
        <w:rPr>
          <w:b/>
        </w:rPr>
        <w:t>Chris S. Weldon J. Denis W. Tim S. Stanley S. Missy M. Valerie W. Peter W. Tena C.</w:t>
      </w:r>
    </w:p>
    <w:p w14:paraId="5973C305" w14:textId="2E974DE6" w:rsidR="00E2311F" w:rsidRDefault="00E2311F">
      <w:pPr>
        <w:pBdr>
          <w:top w:val="nil"/>
          <w:left w:val="nil"/>
          <w:bottom w:val="nil"/>
          <w:right w:val="nil"/>
          <w:between w:val="nil"/>
        </w:pBdr>
      </w:pPr>
      <w:r>
        <w:t xml:space="preserve">Absent: </w:t>
      </w:r>
      <w:bookmarkStart w:id="4" w:name="_Hlk87340227"/>
      <w:r w:rsidR="00014B59">
        <w:t>Shannon T. Stephen H.</w:t>
      </w:r>
    </w:p>
    <w:p w14:paraId="4506B39B" w14:textId="0054F372" w:rsidR="00B41CB4" w:rsidRDefault="00B41CB4">
      <w:pPr>
        <w:pBdr>
          <w:top w:val="nil"/>
          <w:left w:val="nil"/>
          <w:bottom w:val="nil"/>
          <w:right w:val="nil"/>
          <w:between w:val="nil"/>
        </w:pBdr>
      </w:pPr>
      <w:r>
        <w:t xml:space="preserve">Guests: </w:t>
      </w:r>
      <w:r w:rsidR="00014B59">
        <w:t>Matthew Johnson, Jim Cammack (LSCPA)</w:t>
      </w:r>
    </w:p>
    <w:p w14:paraId="37DB2CC3" w14:textId="77777777" w:rsidR="004436E3" w:rsidRDefault="0080323B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5" w:name="_kwsyc5wl8bzd" w:colFirst="0" w:colLast="0"/>
      <w:bookmarkEnd w:id="4"/>
      <w:bookmarkEnd w:id="5"/>
      <w:r>
        <w:t>AGENDA</w:t>
      </w:r>
    </w:p>
    <w:p w14:paraId="37B210B3" w14:textId="66899DE2" w:rsidR="002651D4" w:rsidRDefault="00E36071" w:rsidP="00650179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20124D"/>
          <w:sz w:val="22"/>
          <w:szCs w:val="22"/>
        </w:rPr>
      </w:pPr>
      <w:bookmarkStart w:id="6" w:name="_5qakb2re2vwk" w:colFirst="0" w:colLast="0"/>
      <w:bookmarkEnd w:id="6"/>
      <w:r>
        <w:rPr>
          <w:color w:val="20124D"/>
          <w:sz w:val="22"/>
          <w:szCs w:val="22"/>
        </w:rPr>
        <w:t xml:space="preserve">Approve </w:t>
      </w:r>
      <w:r w:rsidR="00014B59">
        <w:rPr>
          <w:color w:val="20124D"/>
          <w:sz w:val="22"/>
          <w:szCs w:val="22"/>
        </w:rPr>
        <w:t>January</w:t>
      </w:r>
      <w:r w:rsidR="00337B4B">
        <w:rPr>
          <w:color w:val="20124D"/>
          <w:sz w:val="22"/>
          <w:szCs w:val="22"/>
        </w:rPr>
        <w:t xml:space="preserve"> 202</w:t>
      </w:r>
      <w:r w:rsidR="00014B59">
        <w:rPr>
          <w:color w:val="20124D"/>
          <w:sz w:val="22"/>
          <w:szCs w:val="22"/>
        </w:rPr>
        <w:t>3</w:t>
      </w:r>
      <w:r>
        <w:rPr>
          <w:color w:val="20124D"/>
          <w:sz w:val="22"/>
          <w:szCs w:val="22"/>
        </w:rPr>
        <w:t xml:space="preserve"> Minutes</w:t>
      </w:r>
    </w:p>
    <w:p w14:paraId="19725701" w14:textId="13479A48" w:rsidR="00B42779" w:rsidRPr="000C74FE" w:rsidRDefault="00B42779" w:rsidP="00B42779">
      <w:pPr>
        <w:rPr>
          <w:b/>
        </w:rPr>
      </w:pPr>
      <w:r w:rsidRPr="000C74FE">
        <w:rPr>
          <w:b/>
        </w:rPr>
        <w:t xml:space="preserve">Motion to approve </w:t>
      </w:r>
      <w:r w:rsidR="00014B59">
        <w:rPr>
          <w:b/>
        </w:rPr>
        <w:t>January</w:t>
      </w:r>
      <w:r w:rsidRPr="000C74FE">
        <w:rPr>
          <w:b/>
        </w:rPr>
        <w:t xml:space="preserve"> minutes </w:t>
      </w:r>
      <w:r w:rsidR="00014B59">
        <w:rPr>
          <w:b/>
        </w:rPr>
        <w:t>Tena</w:t>
      </w:r>
      <w:r w:rsidRPr="000C74FE">
        <w:rPr>
          <w:b/>
        </w:rPr>
        <w:t xml:space="preserve"> -1</w:t>
      </w:r>
      <w:r w:rsidRPr="000C74FE">
        <w:rPr>
          <w:b/>
          <w:vertAlign w:val="superscript"/>
        </w:rPr>
        <w:t>st</w:t>
      </w:r>
      <w:r w:rsidRPr="000C74FE">
        <w:rPr>
          <w:b/>
        </w:rPr>
        <w:t>, Missy M. 2</w:t>
      </w:r>
      <w:r w:rsidRPr="000C74FE">
        <w:rPr>
          <w:b/>
          <w:vertAlign w:val="superscript"/>
        </w:rPr>
        <w:t>nd</w:t>
      </w:r>
      <w:r w:rsidRPr="000C74FE">
        <w:rPr>
          <w:b/>
        </w:rPr>
        <w:t>. All for, none opposed.</w:t>
      </w:r>
    </w:p>
    <w:p w14:paraId="1A3EC773" w14:textId="2FD44B20" w:rsidR="002A3BF2" w:rsidRDefault="0080323B" w:rsidP="00747BE4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20124D"/>
          <w:sz w:val="22"/>
          <w:szCs w:val="22"/>
        </w:rPr>
      </w:pPr>
      <w:bookmarkStart w:id="7" w:name="_vm2db651zw47" w:colFirst="0" w:colLast="0"/>
      <w:bookmarkEnd w:id="7"/>
      <w:r>
        <w:rPr>
          <w:color w:val="20124D"/>
          <w:sz w:val="22"/>
          <w:szCs w:val="22"/>
        </w:rPr>
        <w:t>New Business</w:t>
      </w:r>
    </w:p>
    <w:p w14:paraId="31DAB520" w14:textId="7E09A41F" w:rsidR="000C74FE" w:rsidRPr="00165121" w:rsidRDefault="001B30DF" w:rsidP="00A04914">
      <w:pPr>
        <w:pStyle w:val="ListParagraph"/>
        <w:numPr>
          <w:ilvl w:val="0"/>
          <w:numId w:val="9"/>
        </w:numPr>
        <w:rPr>
          <w:b/>
          <w:color w:val="FF0000"/>
        </w:rPr>
      </w:pPr>
      <w:r>
        <w:rPr>
          <w:b/>
        </w:rPr>
        <w:t xml:space="preserve">Hannah LeTulle-marketing presentation </w:t>
      </w:r>
      <w:r w:rsidRPr="00165121">
        <w:rPr>
          <w:b/>
          <w:color w:val="FF0000"/>
        </w:rPr>
        <w:t>(next meeting)</w:t>
      </w:r>
    </w:p>
    <w:p w14:paraId="52EA472D" w14:textId="56DBD890" w:rsidR="001B30DF" w:rsidRDefault="001B30DF" w:rsidP="00A04914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Lack of marketing materials for Ford Park recruiting event.</w:t>
      </w:r>
    </w:p>
    <w:p w14:paraId="4B0FF669" w14:textId="093D9C5D" w:rsidR="001B30DF" w:rsidRDefault="001B30DF" w:rsidP="00A04914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Faculty and staff should be informed that there is an above average electromagnetic field around our new phone earpieces (for example, sufficient to hold a paperclip). Faculty and staff can them make an informed personal decision as to whether they wish to use as is or a speakerphone, or headphones</w:t>
      </w:r>
      <w:r w:rsidR="00165121">
        <w:rPr>
          <w:b/>
        </w:rPr>
        <w:t>.</w:t>
      </w:r>
    </w:p>
    <w:p w14:paraId="1BA45E8C" w14:textId="00DBBB20" w:rsidR="00165121" w:rsidRDefault="00165121" w:rsidP="00A04914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Senate terms ending 2023 and replacement voting </w:t>
      </w:r>
      <w:r w:rsidRPr="00165121">
        <w:rPr>
          <w:b/>
          <w:color w:val="FF0000"/>
        </w:rPr>
        <w:t>(Peter W., Stephen H., Denis W., Chris S. Stanley S.</w:t>
      </w:r>
      <w:r>
        <w:rPr>
          <w:b/>
          <w:color w:val="FF0000"/>
        </w:rPr>
        <w:t>)</w:t>
      </w:r>
      <w:r w:rsidRPr="00165121">
        <w:rPr>
          <w:b/>
          <w:color w:val="FF0000"/>
        </w:rPr>
        <w:t xml:space="preserve"> </w:t>
      </w:r>
    </w:p>
    <w:p w14:paraId="6AC6A445" w14:textId="12B889A3" w:rsidR="00165121" w:rsidRPr="007936F6" w:rsidRDefault="00165121" w:rsidP="00A04914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May meeting with new Senator’s/Lunch? </w:t>
      </w:r>
      <w:r w:rsidRPr="00165121">
        <w:rPr>
          <w:b/>
          <w:color w:val="FF0000"/>
        </w:rPr>
        <w:t>(Yes, May 5</w:t>
      </w:r>
      <w:r w:rsidRPr="00165121">
        <w:rPr>
          <w:b/>
          <w:color w:val="FF0000"/>
          <w:vertAlign w:val="superscript"/>
        </w:rPr>
        <w:t>th</w:t>
      </w:r>
      <w:r w:rsidRPr="00165121">
        <w:rPr>
          <w:b/>
          <w:color w:val="FF0000"/>
        </w:rPr>
        <w:t xml:space="preserve"> meeting</w:t>
      </w:r>
      <w:r>
        <w:rPr>
          <w:b/>
          <w:color w:val="FF0000"/>
        </w:rPr>
        <w:t xml:space="preserve"> invite Dr. V</w:t>
      </w:r>
      <w:r w:rsidRPr="00165121">
        <w:rPr>
          <w:b/>
          <w:color w:val="FF0000"/>
        </w:rPr>
        <w:t>)</w:t>
      </w:r>
    </w:p>
    <w:p w14:paraId="4C84F7BF" w14:textId="4C1394B8" w:rsidR="007936F6" w:rsidRDefault="007936F6" w:rsidP="00A04914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Plans for bookroom and moving printing from LU to LIT</w:t>
      </w:r>
    </w:p>
    <w:p w14:paraId="22892D19" w14:textId="3E5C2CEB" w:rsidR="007936F6" w:rsidRDefault="007936F6" w:rsidP="007936F6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Plant to reinstitute Advisory Committee luncheon</w:t>
      </w:r>
    </w:p>
    <w:p w14:paraId="7133F767" w14:textId="3E758B06" w:rsidR="007936F6" w:rsidRPr="007936F6" w:rsidRDefault="007936F6" w:rsidP="007936F6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Program director and Lead faculty requirements need update in handbook.</w:t>
      </w:r>
    </w:p>
    <w:p w14:paraId="5849B31E" w14:textId="4FEBB4E5" w:rsidR="0004526B" w:rsidRPr="00747BE4" w:rsidRDefault="0004526B" w:rsidP="0004526B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20124D"/>
          <w:sz w:val="22"/>
          <w:szCs w:val="22"/>
        </w:rPr>
      </w:pPr>
      <w:r>
        <w:rPr>
          <w:color w:val="20124D"/>
          <w:sz w:val="22"/>
          <w:szCs w:val="22"/>
        </w:rPr>
        <w:t>Old Business</w:t>
      </w:r>
      <w:r w:rsidRPr="0004526B">
        <w:rPr>
          <w:color w:val="20124D"/>
          <w:sz w:val="22"/>
          <w:szCs w:val="22"/>
        </w:rPr>
        <w:t xml:space="preserve"> </w:t>
      </w:r>
    </w:p>
    <w:p w14:paraId="462BFE51" w14:textId="294E4FDC" w:rsidR="009B15CC" w:rsidRDefault="00A203DA" w:rsidP="00DB7364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lastRenderedPageBreak/>
        <w:t xml:space="preserve">Review faculty basic needs survey discussion with Dr. Valentine and Rudy Gonzalez </w:t>
      </w:r>
      <w:r w:rsidRPr="00A203DA">
        <w:rPr>
          <w:i/>
          <w:color w:val="FF0000"/>
        </w:rPr>
        <w:t>(redo Dec.23)</w:t>
      </w:r>
      <w:r>
        <w:rPr>
          <w:i/>
          <w:color w:val="FF0000"/>
        </w:rPr>
        <w:t xml:space="preserve"> Working on phasing out office printers to get local copiers</w:t>
      </w:r>
      <w:r w:rsidRPr="00A203DA">
        <w:rPr>
          <w:i/>
        </w:rPr>
        <w:t>.</w:t>
      </w:r>
    </w:p>
    <w:p w14:paraId="3C5A8416" w14:textId="7D493EB3" w:rsidR="00A203DA" w:rsidRPr="00A203DA" w:rsidRDefault="007936F6" w:rsidP="00DB7364">
      <w:pPr>
        <w:pStyle w:val="ListParagraph"/>
        <w:numPr>
          <w:ilvl w:val="0"/>
          <w:numId w:val="4"/>
        </w:numPr>
        <w:rPr>
          <w:i/>
          <w:color w:val="FF0000"/>
        </w:rPr>
      </w:pPr>
      <w:r>
        <w:rPr>
          <w:i/>
          <w:color w:val="FF0000"/>
        </w:rPr>
        <w:t xml:space="preserve">Moving classes from T4 and T5. </w:t>
      </w:r>
      <w:r w:rsidR="00A203DA" w:rsidRPr="00A203DA">
        <w:rPr>
          <w:i/>
          <w:color w:val="FF0000"/>
        </w:rPr>
        <w:t>If classes move to gateway how do we address travel time and schedule?</w:t>
      </w:r>
      <w:r>
        <w:rPr>
          <w:i/>
          <w:color w:val="FF0000"/>
        </w:rPr>
        <w:t xml:space="preserve"> Shuttle?</w:t>
      </w:r>
    </w:p>
    <w:p w14:paraId="093AB84F" w14:textId="4D36336C" w:rsidR="00A203DA" w:rsidRPr="00A203DA" w:rsidRDefault="00A203DA" w:rsidP="00DB7364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Vote on approval of new Faculty handbook</w:t>
      </w:r>
      <w:r w:rsidRPr="00A203DA">
        <w:rPr>
          <w:i/>
          <w:color w:val="FF0000"/>
        </w:rPr>
        <w:t>-put off</w:t>
      </w:r>
    </w:p>
    <w:p w14:paraId="1E924A0A" w14:textId="3BB6D282" w:rsidR="00A203DA" w:rsidRPr="00A203DA" w:rsidRDefault="00A203DA" w:rsidP="00A203DA">
      <w:pPr>
        <w:pStyle w:val="ListParagraph"/>
        <w:numPr>
          <w:ilvl w:val="0"/>
          <w:numId w:val="4"/>
        </w:numPr>
        <w:rPr>
          <w:i/>
        </w:rPr>
      </w:pPr>
      <w:r w:rsidRPr="00A203DA">
        <w:rPr>
          <w:i/>
        </w:rPr>
        <w:t xml:space="preserve">Salaries and OL pay </w:t>
      </w:r>
      <w:r w:rsidRPr="00A203DA">
        <w:rPr>
          <w:i/>
          <w:color w:val="FF0000"/>
        </w:rPr>
        <w:t xml:space="preserve">(FT faculty paid as staff (don’t get summer, get </w:t>
      </w:r>
      <w:proofErr w:type="spellStart"/>
      <w:r w:rsidRPr="00A203DA">
        <w:rPr>
          <w:i/>
          <w:color w:val="FF0000"/>
        </w:rPr>
        <w:t>vaca</w:t>
      </w:r>
      <w:proofErr w:type="spellEnd"/>
      <w:r w:rsidRPr="00A203DA">
        <w:rPr>
          <w:i/>
          <w:color w:val="FF0000"/>
        </w:rPr>
        <w:t>, 40/</w:t>
      </w:r>
      <w:proofErr w:type="spellStart"/>
      <w:r w:rsidRPr="00A203DA">
        <w:rPr>
          <w:i/>
          <w:color w:val="FF0000"/>
        </w:rPr>
        <w:t>wk</w:t>
      </w:r>
      <w:proofErr w:type="spellEnd"/>
      <w:r w:rsidRPr="00A203DA">
        <w:rPr>
          <w:i/>
          <w:color w:val="FF0000"/>
        </w:rPr>
        <w:t>) Need equality EMT and Fire Work over 40hrs and get no recompense)</w:t>
      </w:r>
    </w:p>
    <w:p w14:paraId="13977016" w14:textId="23D3E302" w:rsidR="007936F6" w:rsidRPr="007936F6" w:rsidRDefault="00A203DA" w:rsidP="007936F6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Lack of parking for faculty due to non-enforcement, and LIT and LU students parking in LIT reserved faculty parking.</w:t>
      </w:r>
      <w:r w:rsidR="007936F6">
        <w:rPr>
          <w:i/>
        </w:rPr>
        <w:t xml:space="preserve"> </w:t>
      </w:r>
      <w:r w:rsidR="007936F6" w:rsidRPr="007936F6">
        <w:rPr>
          <w:i/>
          <w:color w:val="FF0000"/>
        </w:rPr>
        <w:t>Patients leave if not parking, it affects students grades if they don’t have patients, security guys could give warnings, Faculty should have visible printed signs put up.</w:t>
      </w:r>
    </w:p>
    <w:p w14:paraId="414D4AAA" w14:textId="77777777" w:rsidR="00A203DA" w:rsidRPr="00A203DA" w:rsidRDefault="00A203DA" w:rsidP="00A203DA">
      <w:pPr>
        <w:pStyle w:val="ListParagraph"/>
        <w:rPr>
          <w:i/>
          <w:color w:val="FF0000"/>
        </w:rPr>
      </w:pPr>
    </w:p>
    <w:p w14:paraId="7FF56BB6" w14:textId="77777777" w:rsidR="0004526B" w:rsidRPr="00D60032" w:rsidRDefault="0004526B" w:rsidP="0004526B">
      <w:pPr>
        <w:pStyle w:val="ListParagraph"/>
        <w:rPr>
          <w:i/>
          <w:color w:val="auto"/>
        </w:rPr>
      </w:pPr>
    </w:p>
    <w:p w14:paraId="06831E69" w14:textId="6B8076FF" w:rsidR="00747BE4" w:rsidRPr="0004526B" w:rsidRDefault="002A3BF2" w:rsidP="0004526B">
      <w:pPr>
        <w:rPr>
          <w:b/>
          <w:sz w:val="22"/>
          <w:szCs w:val="22"/>
        </w:rPr>
      </w:pPr>
      <w:r w:rsidRPr="0004526B">
        <w:rPr>
          <w:b/>
          <w:sz w:val="22"/>
          <w:szCs w:val="22"/>
        </w:rPr>
        <w:t>Updates from Senators from Each Department</w:t>
      </w:r>
    </w:p>
    <w:p w14:paraId="1B626848" w14:textId="3EFDF978" w:rsidR="00650179" w:rsidRDefault="00650179" w:rsidP="00650179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GEDS</w:t>
      </w:r>
      <w:r w:rsidR="00AE4C94">
        <w:t>:</w:t>
      </w:r>
      <w:r>
        <w:t xml:space="preserve"> </w:t>
      </w:r>
    </w:p>
    <w:p w14:paraId="0E0AD363" w14:textId="1229254D" w:rsidR="00AE4C94" w:rsidRDefault="002A3BF2" w:rsidP="00AE4C94">
      <w:pPr>
        <w:pStyle w:val="ListParagraph"/>
        <w:numPr>
          <w:ilvl w:val="1"/>
          <w:numId w:val="4"/>
        </w:numPr>
      </w:pPr>
      <w:r>
        <w:t>Business Technology</w:t>
      </w:r>
      <w:r w:rsidR="00AE4C94">
        <w:t>:</w:t>
      </w:r>
      <w:r>
        <w:t xml:space="preserve"> </w:t>
      </w:r>
    </w:p>
    <w:p w14:paraId="75D22C49" w14:textId="2B42F58A" w:rsidR="00747BE4" w:rsidRDefault="002A3BF2" w:rsidP="00AE4C94">
      <w:pPr>
        <w:pStyle w:val="ListParagraph"/>
        <w:numPr>
          <w:ilvl w:val="1"/>
          <w:numId w:val="4"/>
        </w:numPr>
      </w:pPr>
      <w:r>
        <w:t>Allied Health</w:t>
      </w:r>
      <w:r w:rsidR="00AE4C94">
        <w:t>:</w:t>
      </w:r>
    </w:p>
    <w:p w14:paraId="0BB00BA7" w14:textId="58466B8F" w:rsidR="00747BE4" w:rsidRDefault="002A3BF2" w:rsidP="00747BE4">
      <w:pPr>
        <w:pStyle w:val="ListParagraph"/>
        <w:numPr>
          <w:ilvl w:val="1"/>
          <w:numId w:val="4"/>
        </w:numPr>
      </w:pPr>
      <w:r>
        <w:t>Technology</w:t>
      </w:r>
      <w:r w:rsidR="00AE4C94">
        <w:t>:</w:t>
      </w:r>
    </w:p>
    <w:p w14:paraId="407654A4" w14:textId="7A0CAD04" w:rsidR="00920AA0" w:rsidRDefault="00047E53" w:rsidP="000C74FE">
      <w:pPr>
        <w:pStyle w:val="ListParagraph"/>
        <w:numPr>
          <w:ilvl w:val="1"/>
          <w:numId w:val="4"/>
        </w:numPr>
      </w:pPr>
      <w:r>
        <w:t>Public Service</w:t>
      </w:r>
      <w:r w:rsidR="00AE4C94">
        <w:t>:</w:t>
      </w:r>
    </w:p>
    <w:p w14:paraId="01FB8FEC" w14:textId="7778E9F2" w:rsidR="00773559" w:rsidRDefault="00773559" w:rsidP="00773559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r>
        <w:t>PREVIOUS ACTION ITEMS NOT RESOLVED</w:t>
      </w:r>
    </w:p>
    <w:p w14:paraId="65D59A9B" w14:textId="77777777" w:rsidR="00773559" w:rsidRDefault="00773559" w:rsidP="00773559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711F3AD3" w14:textId="1DD726D2" w:rsidR="00047E53" w:rsidRDefault="00047E53" w:rsidP="00047E53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r>
        <w:t>CONCLUSION</w:t>
      </w:r>
    </w:p>
    <w:p w14:paraId="27CC4DF9" w14:textId="23AB28B2" w:rsidR="000C74FE" w:rsidRDefault="000C74FE">
      <w:pPr>
        <w:pBdr>
          <w:top w:val="nil"/>
          <w:left w:val="nil"/>
          <w:bottom w:val="nil"/>
          <w:right w:val="nil"/>
          <w:between w:val="nil"/>
        </w:pBdr>
      </w:pPr>
      <w:r>
        <w:t>Motion to adjourn Weldon J.-1</w:t>
      </w:r>
      <w:r w:rsidRPr="000C74FE">
        <w:rPr>
          <w:vertAlign w:val="superscript"/>
        </w:rPr>
        <w:t>st</w:t>
      </w:r>
      <w:r>
        <w:t xml:space="preserve">, </w:t>
      </w:r>
      <w:r w:rsidR="00DB7364">
        <w:t>Missy M.</w:t>
      </w:r>
      <w:r>
        <w:t xml:space="preserve"> 2</w:t>
      </w:r>
      <w:r w:rsidRPr="000C74FE">
        <w:rPr>
          <w:vertAlign w:val="superscript"/>
        </w:rPr>
        <w:t>nd</w:t>
      </w:r>
    </w:p>
    <w:p w14:paraId="64820598" w14:textId="7D5098B2" w:rsidR="004436E3" w:rsidRDefault="000C74FE">
      <w:pPr>
        <w:pBdr>
          <w:top w:val="nil"/>
          <w:left w:val="nil"/>
          <w:bottom w:val="nil"/>
          <w:right w:val="nil"/>
          <w:between w:val="nil"/>
        </w:pBdr>
      </w:pPr>
      <w:r>
        <w:t>Meeting adjourned @ 11:</w:t>
      </w:r>
      <w:r w:rsidR="00DB7364">
        <w:t>4</w:t>
      </w:r>
      <w:r w:rsidR="007936F6">
        <w:t>2</w:t>
      </w:r>
      <w:r>
        <w:t xml:space="preserve">am </w:t>
      </w:r>
    </w:p>
    <w:sectPr w:rsidR="004436E3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">
    <w:altName w:val="Consolas"/>
    <w:charset w:val="00"/>
    <w:family w:val="auto"/>
    <w:pitch w:val="default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838"/>
    <w:multiLevelType w:val="multilevel"/>
    <w:tmpl w:val="077C7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E28F7"/>
    <w:multiLevelType w:val="multilevel"/>
    <w:tmpl w:val="9EA498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2F5E5F"/>
    <w:multiLevelType w:val="hybridMultilevel"/>
    <w:tmpl w:val="7226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3060"/>
    <w:multiLevelType w:val="hybridMultilevel"/>
    <w:tmpl w:val="546067B6"/>
    <w:lvl w:ilvl="0" w:tplc="5E320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C73AD"/>
    <w:multiLevelType w:val="hybridMultilevel"/>
    <w:tmpl w:val="19D0B0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262835"/>
    <w:multiLevelType w:val="multilevel"/>
    <w:tmpl w:val="4C68C5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B372966"/>
    <w:multiLevelType w:val="hybridMultilevel"/>
    <w:tmpl w:val="4C96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91EF9"/>
    <w:multiLevelType w:val="hybridMultilevel"/>
    <w:tmpl w:val="0538797C"/>
    <w:lvl w:ilvl="0" w:tplc="7E82C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81EB1"/>
    <w:multiLevelType w:val="multilevel"/>
    <w:tmpl w:val="4C68C5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E3"/>
    <w:rsid w:val="00013AFD"/>
    <w:rsid w:val="00014B59"/>
    <w:rsid w:val="0004526B"/>
    <w:rsid w:val="00047E53"/>
    <w:rsid w:val="000A4AAD"/>
    <w:rsid w:val="000C74FE"/>
    <w:rsid w:val="000D7293"/>
    <w:rsid w:val="0015048B"/>
    <w:rsid w:val="00165121"/>
    <w:rsid w:val="001B30DF"/>
    <w:rsid w:val="001C71A2"/>
    <w:rsid w:val="001F2975"/>
    <w:rsid w:val="002651D4"/>
    <w:rsid w:val="002A3BF2"/>
    <w:rsid w:val="002D66D9"/>
    <w:rsid w:val="0031221A"/>
    <w:rsid w:val="00337B4B"/>
    <w:rsid w:val="003A49D3"/>
    <w:rsid w:val="003F1E1F"/>
    <w:rsid w:val="004436E3"/>
    <w:rsid w:val="00497FFC"/>
    <w:rsid w:val="004A5DC1"/>
    <w:rsid w:val="005558F5"/>
    <w:rsid w:val="005D2C69"/>
    <w:rsid w:val="005D3861"/>
    <w:rsid w:val="005E6803"/>
    <w:rsid w:val="00615458"/>
    <w:rsid w:val="006313A5"/>
    <w:rsid w:val="00650179"/>
    <w:rsid w:val="00662DF0"/>
    <w:rsid w:val="007256C0"/>
    <w:rsid w:val="00747BE4"/>
    <w:rsid w:val="00773559"/>
    <w:rsid w:val="007936F6"/>
    <w:rsid w:val="007E7D7C"/>
    <w:rsid w:val="0080323B"/>
    <w:rsid w:val="00827EB2"/>
    <w:rsid w:val="00920AA0"/>
    <w:rsid w:val="00935359"/>
    <w:rsid w:val="00937C63"/>
    <w:rsid w:val="009940FD"/>
    <w:rsid w:val="009B15CC"/>
    <w:rsid w:val="009E791C"/>
    <w:rsid w:val="00A04914"/>
    <w:rsid w:val="00A203DA"/>
    <w:rsid w:val="00A6345F"/>
    <w:rsid w:val="00AE4C94"/>
    <w:rsid w:val="00B41CB4"/>
    <w:rsid w:val="00B42779"/>
    <w:rsid w:val="00BC04C2"/>
    <w:rsid w:val="00BD7218"/>
    <w:rsid w:val="00C86DBC"/>
    <w:rsid w:val="00CA1E7A"/>
    <w:rsid w:val="00D60032"/>
    <w:rsid w:val="00DB7364"/>
    <w:rsid w:val="00E1195E"/>
    <w:rsid w:val="00E14BB1"/>
    <w:rsid w:val="00E15039"/>
    <w:rsid w:val="00E2311F"/>
    <w:rsid w:val="00E36071"/>
    <w:rsid w:val="00EB35E3"/>
    <w:rsid w:val="00F34A06"/>
    <w:rsid w:val="00F42C87"/>
    <w:rsid w:val="00F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360B"/>
  <w15:docId w15:val="{6167A49D-86AB-A845-8876-7C310E24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b/>
      <w:color w:val="E31C60"/>
    </w:rPr>
  </w:style>
  <w:style w:type="paragraph" w:styleId="ListParagraph">
    <w:name w:val="List Paragraph"/>
    <w:basedOn w:val="Normal"/>
    <w:uiPriority w:val="34"/>
    <w:qFormat/>
    <w:rsid w:val="00E2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C96EF07E7994BB05A334BDCF4D6EB" ma:contentTypeVersion="11" ma:contentTypeDescription="Create a new document." ma:contentTypeScope="" ma:versionID="96b390b4467152003783a59fde904a0c">
  <xsd:schema xmlns:xsd="http://www.w3.org/2001/XMLSchema" xmlns:xs="http://www.w3.org/2001/XMLSchema" xmlns:p="http://schemas.microsoft.com/office/2006/metadata/properties" xmlns:ns3="a64181ea-2053-4d6d-9e76-75f4710cd5de" targetNamespace="http://schemas.microsoft.com/office/2006/metadata/properties" ma:root="true" ma:fieldsID="e3799920712ee541848c940f4dcf9273" ns3:_="">
    <xsd:import namespace="a64181ea-2053-4d6d-9e76-75f4710cd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181ea-2053-4d6d-9e76-75f4710cd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181ea-2053-4d6d-9e76-75f4710cd5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4591-3B1D-4DD8-8163-3252A7B3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181ea-2053-4d6d-9e76-75f4710c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FAE53-1949-43BC-8778-577474DD073D}">
  <ds:schemaRefs>
    <ds:schemaRef ds:uri="http://schemas.microsoft.com/office/2006/metadata/properties"/>
    <ds:schemaRef ds:uri="http://schemas.microsoft.com/office/infopath/2007/PartnerControls"/>
    <ds:schemaRef ds:uri="a64181ea-2053-4d6d-9e76-75f4710cd5de"/>
  </ds:schemaRefs>
</ds:datastoreItem>
</file>

<file path=customXml/itemProps3.xml><?xml version="1.0" encoding="utf-8"?>
<ds:datastoreItem xmlns:ds="http://schemas.openxmlformats.org/officeDocument/2006/customXml" ds:itemID="{0D2B8BC5-27DA-4EC1-BC98-A3AB9D9D6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7198BB-FCEF-4C7F-A0DD-620B7481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Worry, Valerie</dc:creator>
  <cp:lastModifiedBy>Worry, Valerie</cp:lastModifiedBy>
  <cp:revision>2</cp:revision>
  <cp:lastPrinted>2022-11-09T18:44:00Z</cp:lastPrinted>
  <dcterms:created xsi:type="dcterms:W3CDTF">2023-03-30T20:42:00Z</dcterms:created>
  <dcterms:modified xsi:type="dcterms:W3CDTF">2023-03-30T20:42:00Z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0x010100AD2C96EF07E7994BB05A334BDCF4D6EB</vt:lpwstr>
  </property>
</Properties>
</file>